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E11" w:rsidRPr="006E37FD" w:rsidRDefault="005F12C5" w:rsidP="006E37FD">
      <w:pPr>
        <w:spacing w:line="520" w:lineRule="exact"/>
        <w:jc w:val="center"/>
        <w:rPr>
          <w:rFonts w:asciiTheme="minorEastAsia" w:hAnsiTheme="minorEastAsia"/>
          <w:b/>
          <w:sz w:val="36"/>
          <w:szCs w:val="36"/>
        </w:rPr>
      </w:pPr>
      <w:r w:rsidRPr="006E37FD">
        <w:rPr>
          <w:rFonts w:asciiTheme="minorEastAsia" w:hAnsiTheme="minorEastAsia" w:hint="eastAsia"/>
          <w:b/>
          <w:sz w:val="36"/>
          <w:szCs w:val="36"/>
        </w:rPr>
        <w:t>青海大学关于开展专业认证</w:t>
      </w:r>
      <w:r w:rsidR="00237A27">
        <w:rPr>
          <w:rFonts w:asciiTheme="minorEastAsia" w:hAnsiTheme="minorEastAsia" w:hint="eastAsia"/>
          <w:b/>
          <w:sz w:val="36"/>
          <w:szCs w:val="36"/>
        </w:rPr>
        <w:t>推进</w:t>
      </w:r>
      <w:r w:rsidRPr="006E37FD">
        <w:rPr>
          <w:rFonts w:asciiTheme="minorEastAsia" w:hAnsiTheme="minorEastAsia" w:hint="eastAsia"/>
          <w:b/>
          <w:sz w:val="36"/>
          <w:szCs w:val="36"/>
        </w:rPr>
        <w:t>工作的实施意见</w:t>
      </w:r>
    </w:p>
    <w:p w:rsidR="005F12C5" w:rsidRPr="006A6DCF" w:rsidRDefault="005F12C5" w:rsidP="006E37FD">
      <w:pPr>
        <w:spacing w:line="520" w:lineRule="exact"/>
        <w:rPr>
          <w:rFonts w:ascii="华文仿宋" w:eastAsia="华文仿宋" w:hAnsi="华文仿宋"/>
          <w:sz w:val="32"/>
          <w:szCs w:val="32"/>
        </w:rPr>
      </w:pPr>
    </w:p>
    <w:p w:rsidR="005F12C5" w:rsidRPr="006E37FD" w:rsidRDefault="005F12C5" w:rsidP="006E37FD">
      <w:pPr>
        <w:spacing w:line="520" w:lineRule="exact"/>
        <w:ind w:firstLineChars="200" w:firstLine="640"/>
        <w:rPr>
          <w:rFonts w:ascii="华文仿宋" w:eastAsia="华文仿宋" w:hAnsi="华文仿宋"/>
          <w:sz w:val="32"/>
          <w:szCs w:val="32"/>
        </w:rPr>
      </w:pPr>
      <w:r w:rsidRPr="006E37FD">
        <w:rPr>
          <w:rFonts w:ascii="华文仿宋" w:eastAsia="华文仿宋" w:hAnsi="华文仿宋" w:hint="eastAsia"/>
          <w:sz w:val="32"/>
          <w:szCs w:val="32"/>
        </w:rPr>
        <w:t>为了贯彻落实《教育部关于全面提高高等教育质量的若干意见》（</w:t>
      </w:r>
      <w:proofErr w:type="gramStart"/>
      <w:r w:rsidRPr="006E37FD">
        <w:rPr>
          <w:rFonts w:ascii="华文仿宋" w:eastAsia="华文仿宋" w:hAnsi="华文仿宋" w:hint="eastAsia"/>
          <w:sz w:val="32"/>
          <w:szCs w:val="32"/>
        </w:rPr>
        <w:t>教高〔2012〕</w:t>
      </w:r>
      <w:proofErr w:type="gramEnd"/>
      <w:r w:rsidRPr="006E37FD">
        <w:rPr>
          <w:rFonts w:ascii="华文仿宋" w:eastAsia="华文仿宋" w:hAnsi="华文仿宋" w:hint="eastAsia"/>
          <w:sz w:val="32"/>
          <w:szCs w:val="32"/>
        </w:rPr>
        <w:t>4号）和《教育部关于普通高等学校本科教学评估工作的意见》（</w:t>
      </w:r>
      <w:proofErr w:type="gramStart"/>
      <w:r w:rsidRPr="006E37FD">
        <w:rPr>
          <w:rFonts w:ascii="华文仿宋" w:eastAsia="华文仿宋" w:hAnsi="华文仿宋" w:hint="eastAsia"/>
          <w:sz w:val="32"/>
          <w:szCs w:val="32"/>
        </w:rPr>
        <w:t>教高〔2011〕</w:t>
      </w:r>
      <w:proofErr w:type="gramEnd"/>
      <w:r w:rsidRPr="006E37FD">
        <w:rPr>
          <w:rFonts w:ascii="华文仿宋" w:eastAsia="华文仿宋" w:hAnsi="华文仿宋" w:hint="eastAsia"/>
          <w:sz w:val="32"/>
          <w:szCs w:val="32"/>
        </w:rPr>
        <w:t>9号），全面提高教育质量，建立符合我省经济社会发展需求的人才培养体系，结合我校“做强工学学科、做精医学学科、做优农学学科、提升经济和管理类学科、积极发展新兴交叉学科”的学科专业发展</w:t>
      </w:r>
      <w:r w:rsidR="00B353B3" w:rsidRPr="006E37FD">
        <w:rPr>
          <w:rFonts w:ascii="华文仿宋" w:eastAsia="华文仿宋" w:hAnsi="华文仿宋" w:hint="eastAsia"/>
          <w:sz w:val="32"/>
          <w:szCs w:val="32"/>
        </w:rPr>
        <w:t>思路和到“十四五”末，学校综合实力进一步提升，大学排名进入全国前200名，立足青海、面向全国、着眼全球，建成在国内有影响力的现代大学的战略目标，现就推进我校专业认证工作提出如下实施意见。</w:t>
      </w:r>
    </w:p>
    <w:p w:rsidR="00191BF5" w:rsidRPr="006E37FD" w:rsidRDefault="00191BF5" w:rsidP="006E37FD">
      <w:pPr>
        <w:spacing w:line="520" w:lineRule="exact"/>
        <w:ind w:firstLineChars="200" w:firstLine="640"/>
        <w:rPr>
          <w:rFonts w:ascii="黑体" w:eastAsia="黑体" w:hAnsi="黑体"/>
          <w:sz w:val="32"/>
          <w:szCs w:val="32"/>
        </w:rPr>
      </w:pPr>
      <w:r w:rsidRPr="006E37FD">
        <w:rPr>
          <w:rFonts w:ascii="黑体" w:eastAsia="黑体" w:hAnsi="黑体" w:hint="eastAsia"/>
          <w:sz w:val="32"/>
          <w:szCs w:val="32"/>
        </w:rPr>
        <w:t>一、充分认识专业认证对提升教育质量的重要意义</w:t>
      </w:r>
    </w:p>
    <w:p w:rsidR="00191BF5" w:rsidRPr="006E37FD" w:rsidRDefault="00191BF5" w:rsidP="006E37FD">
      <w:pPr>
        <w:spacing w:line="520" w:lineRule="exact"/>
        <w:ind w:firstLineChars="200" w:firstLine="640"/>
        <w:rPr>
          <w:rFonts w:ascii="华文仿宋" w:eastAsia="华文仿宋" w:hAnsi="华文仿宋"/>
          <w:sz w:val="32"/>
          <w:szCs w:val="32"/>
        </w:rPr>
      </w:pPr>
      <w:r w:rsidRPr="006E37FD">
        <w:rPr>
          <w:rFonts w:ascii="华文仿宋" w:eastAsia="华文仿宋" w:hAnsi="华文仿宋" w:hint="eastAsia"/>
          <w:sz w:val="32"/>
          <w:szCs w:val="32"/>
        </w:rPr>
        <w:t>专业认证是国家构建“五位一体”高等教育质量保障制度的重要组成部分，是推动高等教育内涵式发展和提高人才培养质量的重要手段，是推进高等教育国际化发展和增强人才核心竞争力的重要保障。开展专业认证工作对于学校</w:t>
      </w:r>
      <w:r w:rsidR="00C31BB9" w:rsidRPr="006E37FD">
        <w:rPr>
          <w:rFonts w:ascii="华文仿宋" w:eastAsia="华文仿宋" w:hAnsi="华文仿宋" w:hint="eastAsia"/>
          <w:sz w:val="32"/>
          <w:szCs w:val="32"/>
        </w:rPr>
        <w:t>牢固树立立德树人，求质量、上水平，深化综合改革、提升综合实力、创建一流学科、彰显办学特色，提升服务社会能力和社会声誉具有现实意义。</w:t>
      </w:r>
    </w:p>
    <w:p w:rsidR="00C31BB9" w:rsidRPr="006E37FD" w:rsidRDefault="00C31BB9" w:rsidP="006E37FD">
      <w:pPr>
        <w:spacing w:line="520" w:lineRule="exact"/>
        <w:ind w:firstLineChars="200" w:firstLine="641"/>
        <w:rPr>
          <w:rFonts w:ascii="华文仿宋" w:eastAsia="华文仿宋" w:hAnsi="华文仿宋"/>
          <w:b/>
          <w:sz w:val="32"/>
          <w:szCs w:val="32"/>
        </w:rPr>
      </w:pPr>
      <w:r w:rsidRPr="006E37FD">
        <w:rPr>
          <w:rFonts w:ascii="华文仿宋" w:eastAsia="华文仿宋" w:hAnsi="华文仿宋" w:hint="eastAsia"/>
          <w:b/>
          <w:sz w:val="32"/>
          <w:szCs w:val="32"/>
        </w:rPr>
        <w:t>1.专业认证是提高学校教学质量的重要抓手</w:t>
      </w:r>
    </w:p>
    <w:p w:rsidR="00C31BB9" w:rsidRPr="006E37FD" w:rsidRDefault="00C31BB9" w:rsidP="006E37FD">
      <w:pPr>
        <w:spacing w:line="520" w:lineRule="exact"/>
        <w:ind w:firstLineChars="200" w:firstLine="640"/>
        <w:rPr>
          <w:rFonts w:ascii="华文仿宋" w:eastAsia="华文仿宋" w:hAnsi="华文仿宋"/>
          <w:sz w:val="32"/>
          <w:szCs w:val="32"/>
        </w:rPr>
      </w:pPr>
      <w:r w:rsidRPr="006E37FD">
        <w:rPr>
          <w:rFonts w:ascii="华文仿宋" w:eastAsia="华文仿宋" w:hAnsi="华文仿宋" w:hint="eastAsia"/>
          <w:sz w:val="32"/>
          <w:szCs w:val="32"/>
        </w:rPr>
        <w:t>建立以专业认证为主要手段的质量保障体系是提升学校办学水平的需要。专业认证对人才培养、教师教学、管理者治学等方面提出了明确的要求，要以专业认证为契机加强专业建设与改革，将专业认证工作作为规范专业人才培养目标、课程体系、资源保障、培养过程的重要抓手，明确专业</w:t>
      </w:r>
      <w:r w:rsidRPr="006E37FD">
        <w:rPr>
          <w:rFonts w:ascii="华文仿宋" w:eastAsia="华文仿宋" w:hAnsi="华文仿宋" w:hint="eastAsia"/>
          <w:sz w:val="32"/>
          <w:szCs w:val="32"/>
        </w:rPr>
        <w:lastRenderedPageBreak/>
        <w:t>办学基本标准，建立持续改进机制，推动专业建设水平与人才培养质量的提升。</w:t>
      </w:r>
    </w:p>
    <w:p w:rsidR="00C31BB9" w:rsidRPr="006E37FD" w:rsidRDefault="00C31BB9" w:rsidP="006E37FD">
      <w:pPr>
        <w:spacing w:line="520" w:lineRule="exact"/>
        <w:ind w:firstLineChars="200" w:firstLine="641"/>
        <w:rPr>
          <w:rFonts w:ascii="华文仿宋" w:eastAsia="华文仿宋" w:hAnsi="华文仿宋"/>
          <w:b/>
          <w:sz w:val="32"/>
          <w:szCs w:val="32"/>
        </w:rPr>
      </w:pPr>
      <w:r w:rsidRPr="006E37FD">
        <w:rPr>
          <w:rFonts w:ascii="华文仿宋" w:eastAsia="华文仿宋" w:hAnsi="华文仿宋" w:hint="eastAsia"/>
          <w:b/>
          <w:sz w:val="32"/>
          <w:szCs w:val="32"/>
        </w:rPr>
        <w:t>2.专业认证是提升人才竞争力的客观要求</w:t>
      </w:r>
    </w:p>
    <w:p w:rsidR="00C31BB9" w:rsidRPr="006E37FD" w:rsidRDefault="00C31BB9" w:rsidP="006E37FD">
      <w:pPr>
        <w:spacing w:line="520" w:lineRule="exact"/>
        <w:ind w:firstLineChars="200" w:firstLine="640"/>
        <w:rPr>
          <w:rFonts w:ascii="华文仿宋" w:eastAsia="华文仿宋" w:hAnsi="华文仿宋"/>
          <w:sz w:val="32"/>
          <w:szCs w:val="32"/>
        </w:rPr>
      </w:pPr>
      <w:r w:rsidRPr="006E37FD">
        <w:rPr>
          <w:rFonts w:ascii="华文仿宋" w:eastAsia="华文仿宋" w:hAnsi="华文仿宋" w:hint="eastAsia"/>
          <w:sz w:val="32"/>
          <w:szCs w:val="32"/>
        </w:rPr>
        <w:t>专业认证以社会需求为导向，紧密</w:t>
      </w:r>
      <w:r w:rsidR="006B5801" w:rsidRPr="006E37FD">
        <w:rPr>
          <w:rFonts w:ascii="华文仿宋" w:eastAsia="华文仿宋" w:hAnsi="华文仿宋" w:hint="eastAsia"/>
          <w:sz w:val="32"/>
          <w:szCs w:val="32"/>
        </w:rPr>
        <w:t>连结学校、政府、行业对高等教育质量的监控。专业认证制度与执业准入、职业注册制度相衔接，通过专业认证的毕业生在职业资格考试、执业资格获取等方面将获得便利条件，有助于得到行业、企业和社会的认可，在就业、人才国际流动等方面具有更强竞争力。</w:t>
      </w:r>
    </w:p>
    <w:p w:rsidR="006B5801" w:rsidRPr="006E37FD" w:rsidRDefault="006B5801" w:rsidP="006E37FD">
      <w:pPr>
        <w:spacing w:line="520" w:lineRule="exact"/>
        <w:ind w:firstLineChars="200" w:firstLine="641"/>
        <w:rPr>
          <w:rFonts w:ascii="华文仿宋" w:eastAsia="华文仿宋" w:hAnsi="华文仿宋"/>
          <w:b/>
          <w:sz w:val="32"/>
          <w:szCs w:val="32"/>
        </w:rPr>
      </w:pPr>
      <w:r w:rsidRPr="006E37FD">
        <w:rPr>
          <w:rFonts w:ascii="华文仿宋" w:eastAsia="华文仿宋" w:hAnsi="华文仿宋" w:hint="eastAsia"/>
          <w:b/>
          <w:sz w:val="32"/>
          <w:szCs w:val="32"/>
        </w:rPr>
        <w:t>3.专业认证是推进高等教育国际化的重要途径</w:t>
      </w:r>
    </w:p>
    <w:p w:rsidR="006B5801" w:rsidRPr="006E37FD" w:rsidRDefault="006B5801" w:rsidP="006E37FD">
      <w:pPr>
        <w:spacing w:line="520" w:lineRule="exact"/>
        <w:ind w:firstLineChars="200" w:firstLine="640"/>
        <w:rPr>
          <w:rFonts w:ascii="华文仿宋" w:eastAsia="华文仿宋" w:hAnsi="华文仿宋"/>
          <w:sz w:val="32"/>
          <w:szCs w:val="32"/>
        </w:rPr>
      </w:pPr>
      <w:r w:rsidRPr="006E37FD">
        <w:rPr>
          <w:rFonts w:ascii="华文仿宋" w:eastAsia="华文仿宋" w:hAnsi="华文仿宋" w:hint="eastAsia"/>
          <w:sz w:val="32"/>
          <w:szCs w:val="32"/>
        </w:rPr>
        <w:t>部分专业认证具有国际等效性，是国际通行的高度教育质量相互认可的主要依据。通过认证的专业，依据各成员国的共同协议约定，其办学质量将被认可，与国外、境外高校开展合作和学生留学、人才国际流动等更加便捷。采用国际权威组织认可的专业认证标准，有利于促进我校专业建设国际化，提高人才培养国际化水平，推动高等教育国际化。</w:t>
      </w:r>
    </w:p>
    <w:p w:rsidR="006B5801" w:rsidRPr="006E37FD" w:rsidRDefault="00E22A38" w:rsidP="006E37FD">
      <w:pPr>
        <w:spacing w:line="520" w:lineRule="exact"/>
        <w:ind w:firstLineChars="200" w:firstLine="640"/>
        <w:rPr>
          <w:rFonts w:ascii="黑体" w:eastAsia="黑体" w:hAnsi="黑体"/>
          <w:sz w:val="32"/>
          <w:szCs w:val="32"/>
        </w:rPr>
      </w:pPr>
      <w:r w:rsidRPr="006E37FD">
        <w:rPr>
          <w:rFonts w:ascii="黑体" w:eastAsia="黑体" w:hAnsi="黑体" w:hint="eastAsia"/>
          <w:sz w:val="32"/>
          <w:szCs w:val="32"/>
        </w:rPr>
        <w:t>二、指导思想和基本原则</w:t>
      </w:r>
    </w:p>
    <w:p w:rsidR="00E22A38" w:rsidRPr="006E37FD" w:rsidRDefault="00E22A38" w:rsidP="006E37FD">
      <w:pPr>
        <w:spacing w:line="520" w:lineRule="exact"/>
        <w:ind w:firstLineChars="200" w:firstLine="641"/>
        <w:rPr>
          <w:rFonts w:ascii="华文仿宋" w:eastAsia="华文仿宋" w:hAnsi="华文仿宋"/>
          <w:b/>
          <w:sz w:val="32"/>
          <w:szCs w:val="32"/>
        </w:rPr>
      </w:pPr>
      <w:r w:rsidRPr="006E37FD">
        <w:rPr>
          <w:rFonts w:ascii="华文仿宋" w:eastAsia="华文仿宋" w:hAnsi="华文仿宋" w:hint="eastAsia"/>
          <w:b/>
          <w:sz w:val="32"/>
          <w:szCs w:val="32"/>
        </w:rPr>
        <w:t>（一）指导思想</w:t>
      </w:r>
    </w:p>
    <w:p w:rsidR="00E22A38" w:rsidRPr="006E37FD" w:rsidRDefault="00365833" w:rsidP="006E37FD">
      <w:pPr>
        <w:spacing w:line="520" w:lineRule="exact"/>
        <w:ind w:firstLineChars="200" w:firstLine="640"/>
        <w:rPr>
          <w:rFonts w:ascii="华文仿宋" w:eastAsia="华文仿宋" w:hAnsi="华文仿宋"/>
          <w:sz w:val="32"/>
          <w:szCs w:val="32"/>
        </w:rPr>
      </w:pPr>
      <w:r w:rsidRPr="006E37FD">
        <w:rPr>
          <w:rFonts w:ascii="华文仿宋" w:eastAsia="华文仿宋" w:hAnsi="华文仿宋" w:hint="eastAsia"/>
          <w:sz w:val="32"/>
          <w:szCs w:val="32"/>
        </w:rPr>
        <w:t>坚持“以评促建、以评促改、以评促管、评建结合、重在建设”的指导方针，以转变教育思想理念为先导，以教育部专业认证标准和行业标准为依据，以产出导向、学生为中心、持续改进的认证理念为引领，以校院两级自评为基础，探索建立基于产出导向的培养体系，完善促进培养人才质量提高的体制和机制，不断增强我校专业的核心竞争力、行业影响力和社会贡献力。</w:t>
      </w:r>
    </w:p>
    <w:p w:rsidR="00E22A38" w:rsidRPr="006E37FD" w:rsidRDefault="00E22A38" w:rsidP="006E37FD">
      <w:pPr>
        <w:spacing w:line="520" w:lineRule="exact"/>
        <w:ind w:firstLineChars="200" w:firstLine="641"/>
        <w:rPr>
          <w:rFonts w:ascii="华文仿宋" w:eastAsia="华文仿宋" w:hAnsi="华文仿宋"/>
          <w:b/>
          <w:sz w:val="32"/>
          <w:szCs w:val="32"/>
        </w:rPr>
      </w:pPr>
      <w:r w:rsidRPr="006E37FD">
        <w:rPr>
          <w:rFonts w:ascii="华文仿宋" w:eastAsia="华文仿宋" w:hAnsi="华文仿宋" w:hint="eastAsia"/>
          <w:b/>
          <w:sz w:val="32"/>
          <w:szCs w:val="32"/>
        </w:rPr>
        <w:t>（二）基本原则</w:t>
      </w:r>
    </w:p>
    <w:p w:rsidR="00E22A38" w:rsidRPr="006E37FD" w:rsidRDefault="00873558" w:rsidP="006E37FD">
      <w:pPr>
        <w:spacing w:line="520" w:lineRule="exact"/>
        <w:ind w:firstLineChars="200" w:firstLine="641"/>
        <w:rPr>
          <w:rFonts w:ascii="华文仿宋" w:eastAsia="华文仿宋" w:hAnsi="华文仿宋"/>
          <w:b/>
          <w:sz w:val="32"/>
          <w:szCs w:val="32"/>
        </w:rPr>
      </w:pPr>
      <w:r w:rsidRPr="006E37FD">
        <w:rPr>
          <w:rFonts w:ascii="华文仿宋" w:eastAsia="华文仿宋" w:hAnsi="华文仿宋" w:hint="eastAsia"/>
          <w:b/>
          <w:sz w:val="32"/>
          <w:szCs w:val="32"/>
        </w:rPr>
        <w:lastRenderedPageBreak/>
        <w:t>1.</w:t>
      </w:r>
      <w:r w:rsidR="006E37FD">
        <w:rPr>
          <w:rFonts w:ascii="华文仿宋" w:eastAsia="华文仿宋" w:hAnsi="华文仿宋" w:hint="eastAsia"/>
          <w:b/>
          <w:sz w:val="32"/>
          <w:szCs w:val="32"/>
        </w:rPr>
        <w:t xml:space="preserve"> </w:t>
      </w:r>
      <w:r w:rsidRPr="006E37FD">
        <w:rPr>
          <w:rFonts w:ascii="华文仿宋" w:eastAsia="华文仿宋" w:hAnsi="华文仿宋" w:hint="eastAsia"/>
          <w:b/>
          <w:sz w:val="32"/>
          <w:szCs w:val="32"/>
        </w:rPr>
        <w:t>全面启动的原则</w:t>
      </w:r>
    </w:p>
    <w:p w:rsidR="00546399" w:rsidRPr="006E37FD" w:rsidRDefault="00546399" w:rsidP="006E37FD">
      <w:pPr>
        <w:pStyle w:val="a4"/>
        <w:spacing w:before="0" w:beforeAutospacing="0" w:after="0" w:afterAutospacing="0" w:line="520" w:lineRule="exact"/>
        <w:ind w:firstLineChars="200" w:firstLine="640"/>
        <w:jc w:val="both"/>
        <w:rPr>
          <w:rFonts w:ascii="华文仿宋" w:eastAsia="华文仿宋" w:hAnsi="华文仿宋" w:cs="Tahoma"/>
          <w:color w:val="000000" w:themeColor="text1"/>
          <w:sz w:val="32"/>
          <w:szCs w:val="32"/>
        </w:rPr>
      </w:pPr>
      <w:r w:rsidRPr="006E37FD">
        <w:rPr>
          <w:rFonts w:ascii="华文仿宋" w:eastAsia="华文仿宋" w:hAnsi="华文仿宋" w:cs="Tahoma" w:hint="eastAsia"/>
          <w:color w:val="000000" w:themeColor="text1"/>
          <w:sz w:val="32"/>
          <w:szCs w:val="32"/>
        </w:rPr>
        <w:t>为了提升教学质量，学校决定从2017年起全面启动具有认证标准的全部专业的专业认证工作。</w:t>
      </w:r>
    </w:p>
    <w:p w:rsidR="00546399" w:rsidRPr="006E37FD" w:rsidRDefault="00546399" w:rsidP="006E37FD">
      <w:pPr>
        <w:pStyle w:val="a4"/>
        <w:spacing w:before="0" w:beforeAutospacing="0" w:after="0" w:afterAutospacing="0" w:line="520" w:lineRule="exact"/>
        <w:ind w:firstLineChars="200" w:firstLine="641"/>
        <w:jc w:val="both"/>
        <w:rPr>
          <w:rFonts w:ascii="华文仿宋" w:eastAsia="华文仿宋" w:hAnsi="华文仿宋" w:cs="Tahoma"/>
          <w:b/>
          <w:color w:val="000000" w:themeColor="text1"/>
          <w:sz w:val="32"/>
          <w:szCs w:val="32"/>
        </w:rPr>
      </w:pPr>
      <w:r w:rsidRPr="006E37FD">
        <w:rPr>
          <w:rFonts w:ascii="华文仿宋" w:eastAsia="华文仿宋" w:hAnsi="华文仿宋" w:cs="Tahoma" w:hint="eastAsia"/>
          <w:b/>
          <w:color w:val="000000" w:themeColor="text1"/>
          <w:sz w:val="32"/>
          <w:szCs w:val="32"/>
        </w:rPr>
        <w:t>2.</w:t>
      </w:r>
      <w:r w:rsidR="006E37FD">
        <w:rPr>
          <w:rFonts w:ascii="华文仿宋" w:eastAsia="华文仿宋" w:hAnsi="华文仿宋" w:cs="Tahoma" w:hint="eastAsia"/>
          <w:b/>
          <w:color w:val="000000" w:themeColor="text1"/>
          <w:sz w:val="32"/>
          <w:szCs w:val="32"/>
        </w:rPr>
        <w:t xml:space="preserve"> </w:t>
      </w:r>
      <w:r w:rsidRPr="006E37FD">
        <w:rPr>
          <w:rFonts w:ascii="华文仿宋" w:eastAsia="华文仿宋" w:hAnsi="华文仿宋" w:cs="Tahoma" w:hint="eastAsia"/>
          <w:b/>
          <w:color w:val="000000" w:themeColor="text1"/>
          <w:sz w:val="32"/>
          <w:szCs w:val="32"/>
        </w:rPr>
        <w:t>分步推进的原则</w:t>
      </w:r>
    </w:p>
    <w:p w:rsidR="00546399" w:rsidRPr="006E37FD" w:rsidRDefault="00546399" w:rsidP="00D06BA4">
      <w:pPr>
        <w:pStyle w:val="a4"/>
        <w:spacing w:before="0" w:beforeAutospacing="0" w:after="0" w:afterAutospacing="0" w:line="520" w:lineRule="exact"/>
        <w:ind w:firstLineChars="200" w:firstLine="640"/>
        <w:jc w:val="both"/>
        <w:rPr>
          <w:rFonts w:ascii="华文仿宋" w:eastAsia="华文仿宋" w:hAnsi="华文仿宋"/>
          <w:color w:val="000000" w:themeColor="text1"/>
          <w:spacing w:val="-4"/>
          <w:sz w:val="32"/>
          <w:szCs w:val="32"/>
        </w:rPr>
      </w:pPr>
      <w:r w:rsidRPr="006E37FD">
        <w:rPr>
          <w:rFonts w:ascii="华文仿宋" w:eastAsia="华文仿宋" w:hAnsi="华文仿宋" w:cs="Tahoma" w:hint="eastAsia"/>
          <w:color w:val="000000" w:themeColor="text1"/>
          <w:sz w:val="32"/>
          <w:szCs w:val="32"/>
        </w:rPr>
        <w:t>学校通过新一轮的专业评估，将全部专业分为四类。</w:t>
      </w:r>
      <w:r w:rsidRPr="006E37FD">
        <w:rPr>
          <w:rFonts w:ascii="华文仿宋" w:eastAsia="华文仿宋" w:hAnsi="华文仿宋" w:hint="eastAsia"/>
          <w:color w:val="000000" w:themeColor="text1"/>
          <w:spacing w:val="-4"/>
          <w:sz w:val="32"/>
          <w:szCs w:val="32"/>
        </w:rPr>
        <w:t>一类为支撑双一流的专业、国家级“卓越”和特色专业、经过3~5年建设通过认证的专业，占30%；二类为省级“卓越”，经过6~10年建设通过认证的专业，占30%；</w:t>
      </w:r>
      <w:r w:rsidR="00D06BA4">
        <w:rPr>
          <w:rFonts w:ascii="华文仿宋" w:eastAsia="华文仿宋" w:hAnsi="华文仿宋" w:hint="eastAsia"/>
          <w:color w:val="000000" w:themeColor="text1"/>
          <w:spacing w:val="-4"/>
          <w:sz w:val="32"/>
          <w:szCs w:val="32"/>
        </w:rPr>
        <w:t>三类为除一、二类专业、新办专业和</w:t>
      </w:r>
      <w:proofErr w:type="gramStart"/>
      <w:r w:rsidR="00D06BA4">
        <w:rPr>
          <w:rFonts w:ascii="华文仿宋" w:eastAsia="华文仿宋" w:hAnsi="华文仿宋" w:hint="eastAsia"/>
          <w:color w:val="000000" w:themeColor="text1"/>
          <w:spacing w:val="-4"/>
          <w:sz w:val="32"/>
          <w:szCs w:val="32"/>
        </w:rPr>
        <w:t>拟停办</w:t>
      </w:r>
      <w:proofErr w:type="gramEnd"/>
      <w:r w:rsidR="00D06BA4">
        <w:rPr>
          <w:rFonts w:ascii="华文仿宋" w:eastAsia="华文仿宋" w:hAnsi="华文仿宋" w:hint="eastAsia"/>
          <w:color w:val="000000" w:themeColor="text1"/>
          <w:spacing w:val="-4"/>
          <w:sz w:val="32"/>
          <w:szCs w:val="32"/>
        </w:rPr>
        <w:t>的专业以外的全部专业</w:t>
      </w:r>
      <w:r w:rsidR="00D06BA4" w:rsidRPr="006E37FD">
        <w:rPr>
          <w:rFonts w:ascii="华文仿宋" w:eastAsia="华文仿宋" w:hAnsi="华文仿宋" w:hint="eastAsia"/>
          <w:color w:val="000000" w:themeColor="text1"/>
          <w:spacing w:val="-4"/>
          <w:sz w:val="32"/>
          <w:szCs w:val="32"/>
        </w:rPr>
        <w:t>，占30%</w:t>
      </w:r>
      <w:r w:rsidR="00D06BA4">
        <w:rPr>
          <w:rFonts w:ascii="华文仿宋" w:eastAsia="华文仿宋" w:hAnsi="华文仿宋" w:hint="eastAsia"/>
          <w:color w:val="000000" w:themeColor="text1"/>
          <w:spacing w:val="-4"/>
          <w:sz w:val="32"/>
          <w:szCs w:val="32"/>
        </w:rPr>
        <w:t>；</w:t>
      </w:r>
      <w:r w:rsidRPr="006E37FD">
        <w:rPr>
          <w:rFonts w:ascii="华文仿宋" w:eastAsia="华文仿宋" w:hAnsi="华文仿宋" w:hint="eastAsia"/>
          <w:color w:val="000000" w:themeColor="text1"/>
          <w:spacing w:val="-4"/>
          <w:sz w:val="32"/>
          <w:szCs w:val="32"/>
        </w:rPr>
        <w:t>四类为新办专业和</w:t>
      </w:r>
      <w:proofErr w:type="gramStart"/>
      <w:r w:rsidRPr="006E37FD">
        <w:rPr>
          <w:rFonts w:ascii="华文仿宋" w:eastAsia="华文仿宋" w:hAnsi="华文仿宋" w:hint="eastAsia"/>
          <w:color w:val="000000" w:themeColor="text1"/>
          <w:spacing w:val="-4"/>
          <w:sz w:val="32"/>
          <w:szCs w:val="32"/>
        </w:rPr>
        <w:t>拟停办</w:t>
      </w:r>
      <w:proofErr w:type="gramEnd"/>
      <w:r w:rsidRPr="006E37FD">
        <w:rPr>
          <w:rFonts w:ascii="华文仿宋" w:eastAsia="华文仿宋" w:hAnsi="华文仿宋" w:hint="eastAsia"/>
          <w:color w:val="000000" w:themeColor="text1"/>
          <w:spacing w:val="-4"/>
          <w:sz w:val="32"/>
          <w:szCs w:val="32"/>
        </w:rPr>
        <w:t>专业，占10%。重点支持一类专业，培育二类专业。</w:t>
      </w:r>
    </w:p>
    <w:p w:rsidR="00546399" w:rsidRPr="006E37FD" w:rsidRDefault="00546399" w:rsidP="006E37FD">
      <w:pPr>
        <w:pStyle w:val="a4"/>
        <w:spacing w:before="0" w:beforeAutospacing="0" w:after="0" w:afterAutospacing="0" w:line="520" w:lineRule="exact"/>
        <w:ind w:firstLineChars="200" w:firstLine="625"/>
        <w:jc w:val="both"/>
        <w:rPr>
          <w:rFonts w:ascii="华文仿宋" w:eastAsia="华文仿宋" w:hAnsi="华文仿宋"/>
          <w:b/>
          <w:color w:val="000000" w:themeColor="text1"/>
          <w:spacing w:val="-4"/>
          <w:sz w:val="32"/>
          <w:szCs w:val="32"/>
        </w:rPr>
      </w:pPr>
      <w:r w:rsidRPr="006E37FD">
        <w:rPr>
          <w:rFonts w:ascii="华文仿宋" w:eastAsia="华文仿宋" w:hAnsi="华文仿宋" w:hint="eastAsia"/>
          <w:b/>
          <w:color w:val="000000" w:themeColor="text1"/>
          <w:spacing w:val="-4"/>
          <w:sz w:val="32"/>
          <w:szCs w:val="32"/>
        </w:rPr>
        <w:t>3.</w:t>
      </w:r>
      <w:r w:rsidR="006E37FD">
        <w:rPr>
          <w:rFonts w:ascii="华文仿宋" w:eastAsia="华文仿宋" w:hAnsi="华文仿宋" w:hint="eastAsia"/>
          <w:b/>
          <w:color w:val="000000" w:themeColor="text1"/>
          <w:spacing w:val="-4"/>
          <w:sz w:val="32"/>
          <w:szCs w:val="32"/>
        </w:rPr>
        <w:t xml:space="preserve"> </w:t>
      </w:r>
      <w:r w:rsidRPr="006E37FD">
        <w:rPr>
          <w:rFonts w:ascii="华文仿宋" w:eastAsia="华文仿宋" w:hAnsi="华文仿宋" w:hint="eastAsia"/>
          <w:b/>
          <w:color w:val="000000" w:themeColor="text1"/>
          <w:spacing w:val="-4"/>
          <w:sz w:val="32"/>
          <w:szCs w:val="32"/>
        </w:rPr>
        <w:t>优先投入的原则</w:t>
      </w:r>
    </w:p>
    <w:p w:rsidR="00546399" w:rsidRPr="006E37FD" w:rsidRDefault="00546399" w:rsidP="006E37FD">
      <w:pPr>
        <w:pStyle w:val="a4"/>
        <w:spacing w:before="0" w:beforeAutospacing="0" w:after="0" w:afterAutospacing="0" w:line="520" w:lineRule="exact"/>
        <w:ind w:firstLineChars="200" w:firstLine="624"/>
        <w:jc w:val="both"/>
        <w:rPr>
          <w:rFonts w:ascii="华文仿宋" w:eastAsia="华文仿宋" w:hAnsi="华文仿宋"/>
          <w:color w:val="000000" w:themeColor="text1"/>
          <w:spacing w:val="-4"/>
          <w:sz w:val="32"/>
          <w:szCs w:val="32"/>
        </w:rPr>
      </w:pPr>
      <w:r w:rsidRPr="006E37FD">
        <w:rPr>
          <w:rFonts w:ascii="华文仿宋" w:eastAsia="华文仿宋" w:hAnsi="华文仿宋" w:hint="eastAsia"/>
          <w:color w:val="000000" w:themeColor="text1"/>
          <w:spacing w:val="-4"/>
          <w:sz w:val="32"/>
          <w:szCs w:val="32"/>
        </w:rPr>
        <w:t>按照“谁率先推进认证，谁优先得到投入”的原则，学校通过校内自评并推荐申请国家专业认证的专业给予一定的建设启动经费，对已获得认证协会秘书处受理的专业，在专业建设、课程建设、实验室建设和队伍建设等方面均给予重点支持，优先保证其各项建设需求。</w:t>
      </w:r>
    </w:p>
    <w:p w:rsidR="00546399" w:rsidRPr="006E37FD" w:rsidRDefault="00546399" w:rsidP="006E37FD">
      <w:pPr>
        <w:spacing w:line="520" w:lineRule="exact"/>
        <w:ind w:firstLineChars="200" w:firstLine="625"/>
        <w:rPr>
          <w:rFonts w:ascii="华文仿宋" w:eastAsia="华文仿宋" w:hAnsi="华文仿宋"/>
          <w:b/>
          <w:color w:val="000000" w:themeColor="text1"/>
          <w:spacing w:val="-4"/>
          <w:sz w:val="32"/>
          <w:szCs w:val="32"/>
        </w:rPr>
      </w:pPr>
      <w:r w:rsidRPr="006E37FD">
        <w:rPr>
          <w:rFonts w:ascii="华文仿宋" w:eastAsia="华文仿宋" w:hAnsi="华文仿宋" w:hint="eastAsia"/>
          <w:b/>
          <w:color w:val="000000" w:themeColor="text1"/>
          <w:spacing w:val="-4"/>
          <w:sz w:val="32"/>
          <w:szCs w:val="32"/>
        </w:rPr>
        <w:t>4.</w:t>
      </w:r>
      <w:r w:rsidR="006E37FD">
        <w:rPr>
          <w:rFonts w:ascii="华文仿宋" w:eastAsia="华文仿宋" w:hAnsi="华文仿宋" w:hint="eastAsia"/>
          <w:b/>
          <w:color w:val="000000" w:themeColor="text1"/>
          <w:spacing w:val="-4"/>
          <w:sz w:val="32"/>
          <w:szCs w:val="32"/>
        </w:rPr>
        <w:t xml:space="preserve"> </w:t>
      </w:r>
      <w:r w:rsidRPr="006E37FD">
        <w:rPr>
          <w:rFonts w:ascii="华文仿宋" w:eastAsia="华文仿宋" w:hAnsi="华文仿宋" w:hint="eastAsia"/>
          <w:b/>
          <w:color w:val="000000" w:themeColor="text1"/>
          <w:spacing w:val="-4"/>
          <w:sz w:val="32"/>
          <w:szCs w:val="32"/>
        </w:rPr>
        <w:t>成果受益的原则</w:t>
      </w:r>
    </w:p>
    <w:p w:rsidR="00873558" w:rsidRPr="006E37FD" w:rsidRDefault="00546399" w:rsidP="006E37FD">
      <w:pPr>
        <w:spacing w:line="520" w:lineRule="exact"/>
        <w:ind w:firstLineChars="200" w:firstLine="624"/>
        <w:rPr>
          <w:rFonts w:ascii="华文仿宋" w:eastAsia="华文仿宋" w:hAnsi="华文仿宋"/>
          <w:color w:val="000000" w:themeColor="text1"/>
          <w:spacing w:val="-4"/>
          <w:sz w:val="32"/>
          <w:szCs w:val="32"/>
        </w:rPr>
      </w:pPr>
      <w:r w:rsidRPr="006E37FD">
        <w:rPr>
          <w:rFonts w:ascii="华文仿宋" w:eastAsia="华文仿宋" w:hAnsi="华文仿宋" w:hint="eastAsia"/>
          <w:color w:val="000000" w:themeColor="text1"/>
          <w:spacing w:val="-4"/>
          <w:sz w:val="32"/>
          <w:szCs w:val="32"/>
        </w:rPr>
        <w:t>学校视通过专业认证为专业建设的重大成果，对通过认证的专业给予专业负责人和有突出贡献的教师一定的绩效奖励，并对该专业在招生计划、生均投入和教师工作绩效考核奖励等方面予以政策倾斜。</w:t>
      </w:r>
    </w:p>
    <w:p w:rsidR="00546399" w:rsidRPr="006E37FD" w:rsidRDefault="00546399" w:rsidP="006E37FD">
      <w:pPr>
        <w:spacing w:line="520" w:lineRule="exact"/>
        <w:ind w:firstLineChars="200" w:firstLine="624"/>
        <w:rPr>
          <w:rFonts w:ascii="黑体" w:eastAsia="黑体" w:hAnsi="黑体"/>
          <w:color w:val="000000" w:themeColor="text1"/>
          <w:spacing w:val="-4"/>
          <w:sz w:val="32"/>
          <w:szCs w:val="32"/>
        </w:rPr>
      </w:pPr>
      <w:r w:rsidRPr="006E37FD">
        <w:rPr>
          <w:rFonts w:ascii="黑体" w:eastAsia="黑体" w:hAnsi="黑体" w:hint="eastAsia"/>
          <w:color w:val="000000" w:themeColor="text1"/>
          <w:spacing w:val="-4"/>
          <w:sz w:val="32"/>
          <w:szCs w:val="32"/>
        </w:rPr>
        <w:t>三、总体目标</w:t>
      </w:r>
    </w:p>
    <w:p w:rsidR="00546399" w:rsidRPr="006E37FD" w:rsidRDefault="00312DB8" w:rsidP="006E37FD">
      <w:pPr>
        <w:spacing w:line="520" w:lineRule="exact"/>
        <w:ind w:firstLineChars="200" w:firstLine="640"/>
        <w:rPr>
          <w:rFonts w:ascii="华文仿宋" w:eastAsia="华文仿宋" w:hAnsi="华文仿宋"/>
          <w:sz w:val="32"/>
          <w:szCs w:val="32"/>
        </w:rPr>
      </w:pPr>
      <w:r w:rsidRPr="006E37FD">
        <w:rPr>
          <w:rFonts w:ascii="华文仿宋" w:eastAsia="华文仿宋" w:hAnsi="华文仿宋" w:hint="eastAsia"/>
          <w:sz w:val="32"/>
          <w:szCs w:val="32"/>
        </w:rPr>
        <w:t>根据学校发展战略目标，专业认证分两步走。</w:t>
      </w:r>
    </w:p>
    <w:p w:rsidR="00312DB8" w:rsidRPr="006E37FD" w:rsidRDefault="00312DB8" w:rsidP="006E37FD">
      <w:pPr>
        <w:spacing w:line="520" w:lineRule="exact"/>
        <w:ind w:firstLineChars="200" w:firstLine="640"/>
        <w:rPr>
          <w:rFonts w:ascii="华文仿宋" w:eastAsia="华文仿宋" w:hAnsi="华文仿宋"/>
          <w:color w:val="000000" w:themeColor="text1"/>
          <w:sz w:val="32"/>
          <w:szCs w:val="32"/>
        </w:rPr>
      </w:pPr>
      <w:r w:rsidRPr="006E37FD">
        <w:rPr>
          <w:rFonts w:ascii="华文仿宋" w:eastAsia="华文仿宋" w:hAnsi="华文仿宋" w:hint="eastAsia"/>
          <w:sz w:val="32"/>
          <w:szCs w:val="32"/>
        </w:rPr>
        <w:t>到“十三五”末，</w:t>
      </w:r>
      <w:r w:rsidRPr="006E37FD">
        <w:rPr>
          <w:rFonts w:ascii="华文仿宋" w:eastAsia="华文仿宋" w:hAnsi="华文仿宋" w:hint="eastAsia"/>
          <w:color w:val="000000" w:themeColor="text1"/>
          <w:sz w:val="32"/>
          <w:szCs w:val="32"/>
        </w:rPr>
        <w:t>临床医学、机械设计制造及其自动化、材料科学与工程、冶金工程、材料成型及控制工程、土木工</w:t>
      </w:r>
      <w:r w:rsidRPr="006E37FD">
        <w:rPr>
          <w:rFonts w:ascii="华文仿宋" w:eastAsia="华文仿宋" w:hAnsi="华文仿宋" w:hint="eastAsia"/>
          <w:color w:val="000000" w:themeColor="text1"/>
          <w:sz w:val="32"/>
          <w:szCs w:val="32"/>
        </w:rPr>
        <w:lastRenderedPageBreak/>
        <w:t>程、化学工程与工艺、计算机科学与技术八个专业通过建设达到专业认证水平</w:t>
      </w:r>
      <w:r w:rsidR="00580871" w:rsidRPr="006E37FD">
        <w:rPr>
          <w:rFonts w:ascii="华文仿宋" w:eastAsia="华文仿宋" w:hAnsi="华文仿宋" w:hint="eastAsia"/>
          <w:color w:val="000000" w:themeColor="text1"/>
          <w:sz w:val="32"/>
          <w:szCs w:val="32"/>
        </w:rPr>
        <w:t>。临床医学通过专业认证，力争</w:t>
      </w:r>
      <w:r w:rsidR="00E05662" w:rsidRPr="006E37FD">
        <w:rPr>
          <w:rFonts w:ascii="华文仿宋" w:eastAsia="华文仿宋" w:hAnsi="华文仿宋" w:hint="eastAsia"/>
          <w:color w:val="000000" w:themeColor="text1"/>
          <w:sz w:val="32"/>
          <w:szCs w:val="32"/>
        </w:rPr>
        <w:t>3</w:t>
      </w:r>
      <w:r w:rsidR="00580871" w:rsidRPr="006E37FD">
        <w:rPr>
          <w:rFonts w:ascii="华文仿宋" w:eastAsia="华文仿宋" w:hAnsi="华文仿宋" w:hint="eastAsia"/>
          <w:color w:val="000000" w:themeColor="text1"/>
          <w:sz w:val="32"/>
          <w:szCs w:val="32"/>
        </w:rPr>
        <w:t>-</w:t>
      </w:r>
      <w:r w:rsidR="00E05662" w:rsidRPr="006E37FD">
        <w:rPr>
          <w:rFonts w:ascii="华文仿宋" w:eastAsia="华文仿宋" w:hAnsi="华文仿宋" w:hint="eastAsia"/>
          <w:color w:val="000000" w:themeColor="text1"/>
          <w:sz w:val="32"/>
          <w:szCs w:val="32"/>
        </w:rPr>
        <w:t>5</w:t>
      </w:r>
      <w:r w:rsidR="00580871" w:rsidRPr="006E37FD">
        <w:rPr>
          <w:rFonts w:ascii="华文仿宋" w:eastAsia="华文仿宋" w:hAnsi="华文仿宋" w:hint="eastAsia"/>
          <w:color w:val="000000" w:themeColor="text1"/>
          <w:sz w:val="32"/>
          <w:szCs w:val="32"/>
        </w:rPr>
        <w:t>个工程教育专业提交认证申请，</w:t>
      </w:r>
      <w:r w:rsidR="00D06BA4">
        <w:rPr>
          <w:rFonts w:ascii="华文仿宋" w:eastAsia="华文仿宋" w:hAnsi="华文仿宋" w:hint="eastAsia"/>
          <w:color w:val="000000" w:themeColor="text1"/>
          <w:sz w:val="32"/>
          <w:szCs w:val="32"/>
        </w:rPr>
        <w:t>3-4个认证申请得到受理，</w:t>
      </w:r>
      <w:r w:rsidR="00580871" w:rsidRPr="006E37FD">
        <w:rPr>
          <w:rFonts w:ascii="华文仿宋" w:eastAsia="华文仿宋" w:hAnsi="华文仿宋" w:hint="eastAsia"/>
          <w:color w:val="000000" w:themeColor="text1"/>
          <w:sz w:val="32"/>
          <w:szCs w:val="32"/>
        </w:rPr>
        <w:t>2-3个专业通过认证。</w:t>
      </w:r>
      <w:r w:rsidR="00EA0B09">
        <w:rPr>
          <w:rFonts w:ascii="华文仿宋" w:eastAsia="华文仿宋" w:hAnsi="华文仿宋" w:hint="eastAsia"/>
          <w:color w:val="000000" w:themeColor="text1"/>
          <w:sz w:val="32"/>
          <w:szCs w:val="32"/>
        </w:rPr>
        <w:t>其余在</w:t>
      </w:r>
      <w:r w:rsidR="00EA0B09" w:rsidRPr="006E37FD">
        <w:rPr>
          <w:rFonts w:ascii="华文仿宋" w:eastAsia="华文仿宋" w:hAnsi="华文仿宋" w:hint="eastAsia"/>
          <w:color w:val="000000" w:themeColor="text1"/>
          <w:sz w:val="32"/>
          <w:szCs w:val="32"/>
        </w:rPr>
        <w:t>“十四五”</w:t>
      </w:r>
      <w:r w:rsidR="00EA0B09">
        <w:rPr>
          <w:rFonts w:ascii="华文仿宋" w:eastAsia="华文仿宋" w:hAnsi="华文仿宋" w:hint="eastAsia"/>
          <w:color w:val="000000" w:themeColor="text1"/>
          <w:sz w:val="32"/>
          <w:szCs w:val="32"/>
        </w:rPr>
        <w:t>期间通过认证。</w:t>
      </w:r>
    </w:p>
    <w:p w:rsidR="00580871" w:rsidRPr="006E37FD" w:rsidRDefault="00580871" w:rsidP="006E37FD">
      <w:pPr>
        <w:spacing w:line="520" w:lineRule="exact"/>
        <w:ind w:firstLineChars="200" w:firstLine="640"/>
        <w:rPr>
          <w:rFonts w:ascii="华文仿宋" w:eastAsia="华文仿宋" w:hAnsi="华文仿宋"/>
          <w:color w:val="000000" w:themeColor="text1"/>
          <w:sz w:val="32"/>
          <w:szCs w:val="32"/>
        </w:rPr>
      </w:pPr>
      <w:r w:rsidRPr="006E37FD">
        <w:rPr>
          <w:rFonts w:ascii="华文仿宋" w:eastAsia="华文仿宋" w:hAnsi="华文仿宋" w:hint="eastAsia"/>
          <w:color w:val="000000" w:themeColor="text1"/>
          <w:sz w:val="32"/>
          <w:szCs w:val="32"/>
        </w:rPr>
        <w:t>到“十四五”末，中医学、藏医学、藏药学、预防医学、水利水电工程、资源勘查工程、经济学、草原科学、动物医学、生态学</w:t>
      </w:r>
      <w:r w:rsidR="00502ADD" w:rsidRPr="006E37FD">
        <w:rPr>
          <w:rFonts w:ascii="华文仿宋" w:eastAsia="华文仿宋" w:hAnsi="华文仿宋" w:hint="eastAsia"/>
          <w:color w:val="000000" w:themeColor="text1"/>
          <w:sz w:val="32"/>
          <w:szCs w:val="32"/>
        </w:rPr>
        <w:t>、生物技术</w:t>
      </w:r>
      <w:r w:rsidRPr="006E37FD">
        <w:rPr>
          <w:rFonts w:ascii="华文仿宋" w:eastAsia="华文仿宋" w:hAnsi="华文仿宋" w:hint="eastAsia"/>
          <w:color w:val="000000" w:themeColor="text1"/>
          <w:sz w:val="32"/>
          <w:szCs w:val="32"/>
        </w:rPr>
        <w:t>等专业通过建设达到专业认证水平。力争2-3个医学专业、1个农学专业、1个</w:t>
      </w:r>
      <w:r w:rsidR="00502ADD" w:rsidRPr="006E37FD">
        <w:rPr>
          <w:rFonts w:ascii="华文仿宋" w:eastAsia="华文仿宋" w:hAnsi="华文仿宋" w:hint="eastAsia"/>
          <w:color w:val="000000" w:themeColor="text1"/>
          <w:sz w:val="32"/>
          <w:szCs w:val="32"/>
        </w:rPr>
        <w:t>人文社科领域</w:t>
      </w:r>
      <w:r w:rsidRPr="006E37FD">
        <w:rPr>
          <w:rFonts w:ascii="华文仿宋" w:eastAsia="华文仿宋" w:hAnsi="华文仿宋" w:hint="eastAsia"/>
          <w:color w:val="000000" w:themeColor="text1"/>
          <w:sz w:val="32"/>
          <w:szCs w:val="32"/>
        </w:rPr>
        <w:t>专业、6-8个工程</w:t>
      </w:r>
      <w:r w:rsidR="00E05662" w:rsidRPr="006E37FD">
        <w:rPr>
          <w:rFonts w:ascii="华文仿宋" w:eastAsia="华文仿宋" w:hAnsi="华文仿宋" w:hint="eastAsia"/>
          <w:color w:val="000000" w:themeColor="text1"/>
          <w:sz w:val="32"/>
          <w:szCs w:val="32"/>
        </w:rPr>
        <w:t>专业通过专业认证。</w:t>
      </w:r>
    </w:p>
    <w:p w:rsidR="00E05662" w:rsidRPr="006E37FD" w:rsidRDefault="00502ADD" w:rsidP="006E37FD">
      <w:pPr>
        <w:spacing w:line="520" w:lineRule="exact"/>
        <w:ind w:firstLineChars="200" w:firstLine="640"/>
        <w:rPr>
          <w:rFonts w:ascii="黑体" w:eastAsia="黑体" w:hAnsi="黑体"/>
          <w:sz w:val="32"/>
          <w:szCs w:val="32"/>
        </w:rPr>
      </w:pPr>
      <w:r w:rsidRPr="006E37FD">
        <w:rPr>
          <w:rFonts w:ascii="黑体" w:eastAsia="黑体" w:hAnsi="黑体" w:hint="eastAsia"/>
          <w:sz w:val="32"/>
          <w:szCs w:val="32"/>
        </w:rPr>
        <w:t>四、</w:t>
      </w:r>
      <w:r w:rsidR="003D1828" w:rsidRPr="006E37FD">
        <w:rPr>
          <w:rFonts w:ascii="黑体" w:eastAsia="黑体" w:hAnsi="黑体" w:hint="eastAsia"/>
          <w:sz w:val="32"/>
          <w:szCs w:val="32"/>
        </w:rPr>
        <w:t>政策措施</w:t>
      </w:r>
    </w:p>
    <w:p w:rsidR="003D1828" w:rsidRPr="006E37FD" w:rsidRDefault="00026180" w:rsidP="006E37FD">
      <w:pPr>
        <w:spacing w:line="520" w:lineRule="exact"/>
        <w:ind w:firstLineChars="200" w:firstLine="641"/>
        <w:rPr>
          <w:rFonts w:ascii="华文仿宋" w:eastAsia="华文仿宋" w:hAnsi="华文仿宋"/>
          <w:b/>
          <w:sz w:val="32"/>
          <w:szCs w:val="32"/>
        </w:rPr>
      </w:pPr>
      <w:r w:rsidRPr="006E37FD">
        <w:rPr>
          <w:rFonts w:ascii="华文仿宋" w:eastAsia="华文仿宋" w:hAnsi="华文仿宋" w:hint="eastAsia"/>
          <w:b/>
          <w:sz w:val="32"/>
          <w:szCs w:val="32"/>
        </w:rPr>
        <w:t>1.</w:t>
      </w:r>
      <w:r w:rsidR="006E37FD">
        <w:rPr>
          <w:rFonts w:ascii="华文仿宋" w:eastAsia="华文仿宋" w:hAnsi="华文仿宋" w:hint="eastAsia"/>
          <w:b/>
          <w:sz w:val="32"/>
          <w:szCs w:val="32"/>
        </w:rPr>
        <w:t xml:space="preserve"> </w:t>
      </w:r>
      <w:r w:rsidR="000C7A66" w:rsidRPr="006E37FD">
        <w:rPr>
          <w:rFonts w:ascii="华文仿宋" w:eastAsia="华文仿宋" w:hAnsi="华文仿宋" w:hint="eastAsia"/>
          <w:b/>
          <w:sz w:val="32"/>
          <w:szCs w:val="32"/>
        </w:rPr>
        <w:t>建设经费优先</w:t>
      </w:r>
      <w:r w:rsidR="00A20086" w:rsidRPr="006E37FD">
        <w:rPr>
          <w:rFonts w:ascii="华文仿宋" w:eastAsia="华文仿宋" w:hAnsi="华文仿宋" w:hint="eastAsia"/>
          <w:b/>
          <w:sz w:val="32"/>
          <w:szCs w:val="32"/>
        </w:rPr>
        <w:t>投入</w:t>
      </w:r>
    </w:p>
    <w:p w:rsidR="000C7A66" w:rsidRPr="006E37FD" w:rsidRDefault="000C7A66" w:rsidP="006E37FD">
      <w:pPr>
        <w:spacing w:line="520" w:lineRule="exact"/>
        <w:ind w:firstLineChars="200" w:firstLine="640"/>
        <w:rPr>
          <w:rFonts w:ascii="华文仿宋" w:eastAsia="华文仿宋" w:hAnsi="华文仿宋"/>
          <w:sz w:val="32"/>
          <w:szCs w:val="32"/>
        </w:rPr>
      </w:pPr>
      <w:r w:rsidRPr="006E37FD">
        <w:rPr>
          <w:rFonts w:ascii="华文仿宋" w:eastAsia="华文仿宋" w:hAnsi="华文仿宋" w:hint="eastAsia"/>
          <w:sz w:val="32"/>
          <w:szCs w:val="32"/>
        </w:rPr>
        <w:t>学校根据认证专业自评与学校专业认证评估的结果，对考评优秀和参加国家认证申请的专业</w:t>
      </w:r>
      <w:r w:rsidR="00A20086" w:rsidRPr="006E37FD">
        <w:rPr>
          <w:rFonts w:ascii="华文仿宋" w:eastAsia="华文仿宋" w:hAnsi="华文仿宋" w:hint="eastAsia"/>
          <w:sz w:val="32"/>
          <w:szCs w:val="32"/>
        </w:rPr>
        <w:t>按《专业认证推进工作方案》</w:t>
      </w:r>
      <w:r w:rsidRPr="006E37FD">
        <w:rPr>
          <w:rFonts w:ascii="华文仿宋" w:eastAsia="华文仿宋" w:hAnsi="华文仿宋" w:hint="eastAsia"/>
          <w:sz w:val="32"/>
          <w:szCs w:val="32"/>
        </w:rPr>
        <w:t>加大投资力度，确保参加认证专业的教学支持条件达到认证标准的要求。</w:t>
      </w:r>
    </w:p>
    <w:p w:rsidR="000C7A66" w:rsidRPr="006E37FD" w:rsidRDefault="000C7A66" w:rsidP="006E37FD">
      <w:pPr>
        <w:spacing w:line="520" w:lineRule="exact"/>
        <w:ind w:firstLineChars="200" w:firstLine="641"/>
        <w:rPr>
          <w:rFonts w:ascii="华文仿宋" w:eastAsia="华文仿宋" w:hAnsi="华文仿宋"/>
          <w:b/>
          <w:sz w:val="32"/>
          <w:szCs w:val="32"/>
        </w:rPr>
      </w:pPr>
      <w:r w:rsidRPr="006E37FD">
        <w:rPr>
          <w:rFonts w:ascii="华文仿宋" w:eastAsia="华文仿宋" w:hAnsi="华文仿宋" w:hint="eastAsia"/>
          <w:b/>
          <w:sz w:val="32"/>
          <w:szCs w:val="32"/>
        </w:rPr>
        <w:t>2.</w:t>
      </w:r>
      <w:r w:rsidR="006E37FD" w:rsidRPr="006E37FD">
        <w:rPr>
          <w:rFonts w:ascii="华文仿宋" w:eastAsia="华文仿宋" w:hAnsi="华文仿宋" w:hint="eastAsia"/>
          <w:b/>
          <w:sz w:val="32"/>
          <w:szCs w:val="32"/>
        </w:rPr>
        <w:t xml:space="preserve"> </w:t>
      </w:r>
      <w:r w:rsidRPr="006E37FD">
        <w:rPr>
          <w:rFonts w:ascii="华文仿宋" w:eastAsia="华文仿宋" w:hAnsi="华文仿宋" w:hint="eastAsia"/>
          <w:b/>
          <w:sz w:val="32"/>
          <w:szCs w:val="32"/>
        </w:rPr>
        <w:t>工作经费专项</w:t>
      </w:r>
      <w:r w:rsidR="00A20086" w:rsidRPr="006E37FD">
        <w:rPr>
          <w:rFonts w:ascii="华文仿宋" w:eastAsia="华文仿宋" w:hAnsi="华文仿宋" w:hint="eastAsia"/>
          <w:b/>
          <w:sz w:val="32"/>
          <w:szCs w:val="32"/>
        </w:rPr>
        <w:t>支持</w:t>
      </w:r>
    </w:p>
    <w:p w:rsidR="000C7A66" w:rsidRPr="006E37FD" w:rsidRDefault="000C7A66" w:rsidP="006E37FD">
      <w:pPr>
        <w:spacing w:line="520" w:lineRule="exact"/>
        <w:ind w:firstLineChars="200" w:firstLine="640"/>
        <w:rPr>
          <w:rFonts w:ascii="华文仿宋" w:eastAsia="华文仿宋" w:hAnsi="华文仿宋"/>
          <w:sz w:val="32"/>
          <w:szCs w:val="32"/>
        </w:rPr>
      </w:pPr>
      <w:r w:rsidRPr="006E37FD">
        <w:rPr>
          <w:rFonts w:ascii="华文仿宋" w:eastAsia="华文仿宋" w:hAnsi="华文仿宋" w:hint="eastAsia"/>
          <w:sz w:val="32"/>
          <w:szCs w:val="32"/>
        </w:rPr>
        <w:t>对于认证申请受理的专业，学校一次性投资</w:t>
      </w:r>
      <w:r w:rsidR="00A20086" w:rsidRPr="006E37FD">
        <w:rPr>
          <w:rFonts w:ascii="华文仿宋" w:eastAsia="华文仿宋" w:hAnsi="华文仿宋" w:hint="eastAsia"/>
          <w:sz w:val="32"/>
          <w:szCs w:val="32"/>
        </w:rPr>
        <w:t>1</w:t>
      </w:r>
      <w:r w:rsidRPr="006E37FD">
        <w:rPr>
          <w:rFonts w:ascii="华文仿宋" w:eastAsia="华文仿宋" w:hAnsi="华文仿宋" w:hint="eastAsia"/>
          <w:sz w:val="32"/>
          <w:szCs w:val="32"/>
        </w:rPr>
        <w:t>0万元作为专业认证准备</w:t>
      </w:r>
      <w:r w:rsidR="00237A27">
        <w:rPr>
          <w:rFonts w:ascii="华文仿宋" w:eastAsia="华文仿宋" w:hAnsi="华文仿宋" w:hint="eastAsia"/>
          <w:sz w:val="32"/>
          <w:szCs w:val="32"/>
        </w:rPr>
        <w:t>的</w:t>
      </w:r>
      <w:r w:rsidRPr="006E37FD">
        <w:rPr>
          <w:rFonts w:ascii="华文仿宋" w:eastAsia="华文仿宋" w:hAnsi="华文仿宋" w:hint="eastAsia"/>
          <w:sz w:val="32"/>
          <w:szCs w:val="32"/>
        </w:rPr>
        <w:t>工作经费。</w:t>
      </w:r>
    </w:p>
    <w:p w:rsidR="000C7A66" w:rsidRPr="006E37FD" w:rsidRDefault="000C7A66" w:rsidP="006E37FD">
      <w:pPr>
        <w:spacing w:line="520" w:lineRule="exact"/>
        <w:ind w:firstLineChars="200" w:firstLine="641"/>
        <w:rPr>
          <w:rFonts w:ascii="华文仿宋" w:eastAsia="华文仿宋" w:hAnsi="华文仿宋"/>
          <w:b/>
          <w:sz w:val="32"/>
          <w:szCs w:val="32"/>
        </w:rPr>
      </w:pPr>
      <w:r w:rsidRPr="006E37FD">
        <w:rPr>
          <w:rFonts w:ascii="华文仿宋" w:eastAsia="华文仿宋" w:hAnsi="华文仿宋" w:hint="eastAsia"/>
          <w:b/>
          <w:sz w:val="32"/>
          <w:szCs w:val="32"/>
        </w:rPr>
        <w:t>3.</w:t>
      </w:r>
      <w:r w:rsidR="006E37FD" w:rsidRPr="006E37FD">
        <w:rPr>
          <w:rFonts w:ascii="华文仿宋" w:eastAsia="华文仿宋" w:hAnsi="华文仿宋" w:hint="eastAsia"/>
          <w:b/>
          <w:sz w:val="32"/>
          <w:szCs w:val="32"/>
        </w:rPr>
        <w:t xml:space="preserve"> </w:t>
      </w:r>
      <w:r w:rsidRPr="006E37FD">
        <w:rPr>
          <w:rFonts w:ascii="华文仿宋" w:eastAsia="华文仿宋" w:hAnsi="华文仿宋" w:hint="eastAsia"/>
          <w:b/>
          <w:sz w:val="32"/>
          <w:szCs w:val="32"/>
        </w:rPr>
        <w:t>认证成果特殊</w:t>
      </w:r>
      <w:r w:rsidR="00A20086" w:rsidRPr="006E37FD">
        <w:rPr>
          <w:rFonts w:ascii="华文仿宋" w:eastAsia="华文仿宋" w:hAnsi="华文仿宋" w:hint="eastAsia"/>
          <w:b/>
          <w:sz w:val="32"/>
          <w:szCs w:val="32"/>
        </w:rPr>
        <w:t>受益</w:t>
      </w:r>
    </w:p>
    <w:p w:rsidR="000C7A66" w:rsidRPr="006E37FD" w:rsidRDefault="000C7A66" w:rsidP="006E37FD">
      <w:pPr>
        <w:spacing w:line="520" w:lineRule="exact"/>
        <w:ind w:firstLineChars="200" w:firstLine="640"/>
        <w:rPr>
          <w:rFonts w:ascii="华文仿宋" w:eastAsia="华文仿宋" w:hAnsi="华文仿宋"/>
          <w:sz w:val="32"/>
          <w:szCs w:val="32"/>
        </w:rPr>
      </w:pPr>
      <w:r w:rsidRPr="006E37FD">
        <w:rPr>
          <w:rFonts w:ascii="华文仿宋" w:eastAsia="华文仿宋" w:hAnsi="华文仿宋" w:hint="eastAsia"/>
          <w:sz w:val="32"/>
          <w:szCs w:val="32"/>
        </w:rPr>
        <w:t>学校将通过专业认证视为专业建设的重大成果，对于通过认证的专业，一次性给予6万元</w:t>
      </w:r>
      <w:r w:rsidR="00A20086" w:rsidRPr="006E37FD">
        <w:rPr>
          <w:rFonts w:ascii="华文仿宋" w:eastAsia="华文仿宋" w:hAnsi="华文仿宋" w:hint="eastAsia"/>
          <w:sz w:val="32"/>
          <w:szCs w:val="32"/>
        </w:rPr>
        <w:t>奖励，在认证有效期内每年给予3万元作为专业认证维持经费，专业教学经费根据《青海大学本科教学评估实施办法（试行）》（</w:t>
      </w:r>
      <w:proofErr w:type="gramStart"/>
      <w:r w:rsidR="00A20086" w:rsidRPr="006E37FD">
        <w:rPr>
          <w:rFonts w:ascii="华文仿宋" w:eastAsia="华文仿宋" w:hAnsi="华文仿宋" w:hint="eastAsia"/>
          <w:sz w:val="32"/>
          <w:szCs w:val="32"/>
        </w:rPr>
        <w:t>青大教</w:t>
      </w:r>
      <w:proofErr w:type="gramEnd"/>
      <w:r w:rsidR="00A20086" w:rsidRPr="006E37FD">
        <w:rPr>
          <w:rFonts w:ascii="华文仿宋" w:eastAsia="华文仿宋" w:hAnsi="华文仿宋" w:hint="eastAsia"/>
          <w:sz w:val="32"/>
          <w:szCs w:val="32"/>
        </w:rPr>
        <w:t>〔2014〕</w:t>
      </w:r>
      <w:r w:rsidR="004D55AD" w:rsidRPr="006E37FD">
        <w:rPr>
          <w:rFonts w:ascii="华文仿宋" w:eastAsia="华文仿宋" w:hAnsi="华文仿宋" w:hint="eastAsia"/>
          <w:color w:val="000000" w:themeColor="text1"/>
          <w:sz w:val="32"/>
          <w:szCs w:val="32"/>
        </w:rPr>
        <w:t>93</w:t>
      </w:r>
      <w:r w:rsidR="00A20086" w:rsidRPr="006E37FD">
        <w:rPr>
          <w:rFonts w:ascii="华文仿宋" w:eastAsia="华文仿宋" w:hAnsi="华文仿宋" w:hint="eastAsia"/>
          <w:sz w:val="32"/>
          <w:szCs w:val="32"/>
        </w:rPr>
        <w:t>号）的规定，在次年提高50%，对专业负责人和对专业做出贡献的核心成员在职称晋升、评优评先等方面给予政策倾斜。</w:t>
      </w:r>
      <w:r w:rsidR="008E6BFB">
        <w:rPr>
          <w:rFonts w:ascii="华文仿宋" w:eastAsia="华文仿宋" w:hAnsi="华文仿宋" w:hint="eastAsia"/>
          <w:sz w:val="32"/>
          <w:szCs w:val="32"/>
        </w:rPr>
        <w:t>计划在“十四五”期间认证的专业若在“十三五”期间提前</w:t>
      </w:r>
      <w:r w:rsidR="008E6BFB">
        <w:rPr>
          <w:rFonts w:ascii="华文仿宋" w:eastAsia="华文仿宋" w:hAnsi="华文仿宋" w:hint="eastAsia"/>
          <w:sz w:val="32"/>
          <w:szCs w:val="32"/>
        </w:rPr>
        <w:lastRenderedPageBreak/>
        <w:t>通过认证的，</w:t>
      </w:r>
      <w:r w:rsidR="00AA1CF3" w:rsidRPr="006E37FD">
        <w:rPr>
          <w:rFonts w:ascii="华文仿宋" w:eastAsia="华文仿宋" w:hAnsi="华文仿宋" w:hint="eastAsia"/>
          <w:sz w:val="32"/>
          <w:szCs w:val="32"/>
        </w:rPr>
        <w:t>一次性给予</w:t>
      </w:r>
      <w:r w:rsidR="00AA1CF3">
        <w:rPr>
          <w:rFonts w:ascii="华文仿宋" w:eastAsia="华文仿宋" w:hAnsi="华文仿宋" w:hint="eastAsia"/>
          <w:sz w:val="32"/>
          <w:szCs w:val="32"/>
        </w:rPr>
        <w:t>10</w:t>
      </w:r>
      <w:r w:rsidR="00AA1CF3" w:rsidRPr="006E37FD">
        <w:rPr>
          <w:rFonts w:ascii="华文仿宋" w:eastAsia="华文仿宋" w:hAnsi="华文仿宋" w:hint="eastAsia"/>
          <w:sz w:val="32"/>
          <w:szCs w:val="32"/>
        </w:rPr>
        <w:t>万元奖励</w:t>
      </w:r>
      <w:r w:rsidR="00AA1CF3">
        <w:rPr>
          <w:rFonts w:ascii="华文仿宋" w:eastAsia="华文仿宋" w:hAnsi="华文仿宋" w:hint="eastAsia"/>
          <w:sz w:val="32"/>
          <w:szCs w:val="32"/>
        </w:rPr>
        <w:t>，</w:t>
      </w:r>
      <w:r w:rsidR="00AA1CF3" w:rsidRPr="006E37FD">
        <w:rPr>
          <w:rFonts w:ascii="华文仿宋" w:eastAsia="华文仿宋" w:hAnsi="华文仿宋" w:hint="eastAsia"/>
          <w:sz w:val="32"/>
          <w:szCs w:val="32"/>
        </w:rPr>
        <w:t>专业教学经费</w:t>
      </w:r>
      <w:r w:rsidR="00AA1CF3">
        <w:rPr>
          <w:rFonts w:ascii="华文仿宋" w:eastAsia="华文仿宋" w:hAnsi="华文仿宋" w:hint="eastAsia"/>
          <w:sz w:val="32"/>
          <w:szCs w:val="32"/>
        </w:rPr>
        <w:t>次年提高1倍</w:t>
      </w:r>
      <w:r w:rsidR="008E6BFB">
        <w:rPr>
          <w:rFonts w:ascii="华文仿宋" w:eastAsia="华文仿宋" w:hAnsi="华文仿宋" w:hint="eastAsia"/>
          <w:sz w:val="32"/>
          <w:szCs w:val="32"/>
        </w:rPr>
        <w:t>。计划在“十三五”期间认证的专业若在“十三四”期间退后通过认证的，取消各项奖励。</w:t>
      </w:r>
    </w:p>
    <w:p w:rsidR="003D1828" w:rsidRPr="006E37FD" w:rsidRDefault="003D1828" w:rsidP="006E37FD">
      <w:pPr>
        <w:spacing w:line="520" w:lineRule="exact"/>
        <w:ind w:firstLineChars="200" w:firstLine="640"/>
        <w:rPr>
          <w:rFonts w:ascii="黑体" w:eastAsia="黑体" w:hAnsi="黑体"/>
          <w:sz w:val="32"/>
          <w:szCs w:val="32"/>
        </w:rPr>
      </w:pPr>
      <w:r w:rsidRPr="006E37FD">
        <w:rPr>
          <w:rFonts w:ascii="黑体" w:eastAsia="黑体" w:hAnsi="黑体" w:hint="eastAsia"/>
          <w:sz w:val="32"/>
          <w:szCs w:val="32"/>
        </w:rPr>
        <w:t>五、工作要求</w:t>
      </w:r>
    </w:p>
    <w:p w:rsidR="003D1828" w:rsidRPr="006E37FD" w:rsidRDefault="004D55AD" w:rsidP="006E37FD">
      <w:pPr>
        <w:spacing w:line="520" w:lineRule="exact"/>
        <w:ind w:firstLineChars="200" w:firstLine="641"/>
        <w:rPr>
          <w:rFonts w:ascii="华文仿宋" w:eastAsia="华文仿宋" w:hAnsi="华文仿宋"/>
          <w:b/>
          <w:sz w:val="32"/>
          <w:szCs w:val="32"/>
        </w:rPr>
      </w:pPr>
      <w:r w:rsidRPr="006E37FD">
        <w:rPr>
          <w:rFonts w:ascii="华文仿宋" w:eastAsia="华文仿宋" w:hAnsi="华文仿宋" w:hint="eastAsia"/>
          <w:b/>
          <w:sz w:val="32"/>
          <w:szCs w:val="32"/>
        </w:rPr>
        <w:t>1.</w:t>
      </w:r>
      <w:r w:rsidR="006E37FD" w:rsidRPr="006E37FD">
        <w:rPr>
          <w:rFonts w:ascii="华文仿宋" w:eastAsia="华文仿宋" w:hAnsi="华文仿宋" w:hint="eastAsia"/>
          <w:b/>
          <w:sz w:val="32"/>
          <w:szCs w:val="32"/>
        </w:rPr>
        <w:t xml:space="preserve"> </w:t>
      </w:r>
      <w:r w:rsidRPr="006E37FD">
        <w:rPr>
          <w:rFonts w:ascii="华文仿宋" w:eastAsia="华文仿宋" w:hAnsi="华文仿宋" w:hint="eastAsia"/>
          <w:b/>
          <w:sz w:val="32"/>
          <w:szCs w:val="32"/>
        </w:rPr>
        <w:t>深刻领会精神实质，准确把握认证内涵</w:t>
      </w:r>
    </w:p>
    <w:p w:rsidR="004D55AD" w:rsidRPr="006E37FD" w:rsidRDefault="004D2E11" w:rsidP="006E37FD">
      <w:pPr>
        <w:spacing w:line="520" w:lineRule="exact"/>
        <w:ind w:firstLineChars="200" w:firstLine="640"/>
        <w:rPr>
          <w:rFonts w:ascii="华文仿宋" w:eastAsia="华文仿宋" w:hAnsi="华文仿宋"/>
          <w:sz w:val="32"/>
          <w:szCs w:val="32"/>
        </w:rPr>
      </w:pPr>
      <w:r w:rsidRPr="006E37FD">
        <w:rPr>
          <w:rFonts w:ascii="华文仿宋" w:eastAsia="华文仿宋" w:hAnsi="华文仿宋" w:hint="eastAsia"/>
          <w:sz w:val="32"/>
          <w:szCs w:val="32"/>
        </w:rPr>
        <w:t>各院系及相关职能处室要加强专业认证工作的宣传，深入学习、全面理解专业认证标准及其内涵。加强对教师、学生和管理人员专业认证知识的培训，充分认识专业认证的意义和重要性。</w:t>
      </w:r>
    </w:p>
    <w:p w:rsidR="004D55AD" w:rsidRPr="006E37FD" w:rsidRDefault="004D55AD" w:rsidP="006E37FD">
      <w:pPr>
        <w:spacing w:line="520" w:lineRule="exact"/>
        <w:ind w:firstLineChars="200" w:firstLine="641"/>
        <w:rPr>
          <w:rStyle w:val="a5"/>
          <w:rFonts w:ascii="华文仿宋" w:eastAsia="华文仿宋" w:hAnsi="华文仿宋" w:cs="Arial"/>
          <w:b/>
          <w:i w:val="0"/>
          <w:iCs w:val="0"/>
          <w:color w:val="000000" w:themeColor="text1"/>
          <w:sz w:val="32"/>
          <w:szCs w:val="32"/>
          <w:shd w:val="clear" w:color="auto" w:fill="FFFFFF"/>
        </w:rPr>
      </w:pPr>
      <w:r w:rsidRPr="006E37FD">
        <w:rPr>
          <w:rFonts w:ascii="华文仿宋" w:eastAsia="华文仿宋" w:hAnsi="华文仿宋" w:hint="eastAsia"/>
          <w:b/>
          <w:sz w:val="32"/>
          <w:szCs w:val="32"/>
        </w:rPr>
        <w:t>2.</w:t>
      </w:r>
      <w:r w:rsidR="006E37FD">
        <w:rPr>
          <w:rFonts w:ascii="华文仿宋" w:eastAsia="华文仿宋" w:hAnsi="华文仿宋" w:hint="eastAsia"/>
          <w:b/>
          <w:sz w:val="32"/>
          <w:szCs w:val="32"/>
        </w:rPr>
        <w:t xml:space="preserve"> </w:t>
      </w:r>
      <w:r w:rsidR="00F93317" w:rsidRPr="006E37FD">
        <w:rPr>
          <w:rFonts w:ascii="华文仿宋" w:eastAsia="华文仿宋" w:hAnsi="华文仿宋" w:cs="Arial"/>
          <w:b/>
          <w:color w:val="000000" w:themeColor="text1"/>
          <w:sz w:val="32"/>
          <w:szCs w:val="32"/>
          <w:shd w:val="clear" w:color="auto" w:fill="FFFFFF"/>
        </w:rPr>
        <w:t>自测</w:t>
      </w:r>
      <w:r w:rsidR="00F93317" w:rsidRPr="006E37FD">
        <w:rPr>
          <w:rStyle w:val="a5"/>
          <w:rFonts w:ascii="华文仿宋" w:eastAsia="华文仿宋" w:hAnsi="华文仿宋" w:cs="Arial"/>
          <w:b/>
          <w:i w:val="0"/>
          <w:iCs w:val="0"/>
          <w:color w:val="000000" w:themeColor="text1"/>
          <w:sz w:val="32"/>
          <w:szCs w:val="32"/>
          <w:shd w:val="clear" w:color="auto" w:fill="FFFFFF"/>
        </w:rPr>
        <w:t>自评摸清家底，</w:t>
      </w:r>
      <w:r w:rsidR="00DB09D0" w:rsidRPr="006E37FD">
        <w:rPr>
          <w:rStyle w:val="a5"/>
          <w:rFonts w:ascii="华文仿宋" w:eastAsia="华文仿宋" w:hAnsi="华文仿宋" w:cs="Arial" w:hint="eastAsia"/>
          <w:b/>
          <w:i w:val="0"/>
          <w:iCs w:val="0"/>
          <w:color w:val="000000" w:themeColor="text1"/>
          <w:sz w:val="32"/>
          <w:szCs w:val="32"/>
          <w:shd w:val="clear" w:color="auto" w:fill="FFFFFF"/>
        </w:rPr>
        <w:t>查找问题</w:t>
      </w:r>
      <w:r w:rsidR="00486AF0" w:rsidRPr="006E37FD">
        <w:rPr>
          <w:rStyle w:val="a5"/>
          <w:rFonts w:ascii="华文仿宋" w:eastAsia="华文仿宋" w:hAnsi="华文仿宋" w:cs="Arial" w:hint="eastAsia"/>
          <w:b/>
          <w:i w:val="0"/>
          <w:iCs w:val="0"/>
          <w:color w:val="000000" w:themeColor="text1"/>
          <w:sz w:val="32"/>
          <w:szCs w:val="32"/>
          <w:shd w:val="clear" w:color="auto" w:fill="FFFFFF"/>
        </w:rPr>
        <w:t>梳理</w:t>
      </w:r>
      <w:r w:rsidR="00DB09D0" w:rsidRPr="006E37FD">
        <w:rPr>
          <w:rStyle w:val="a5"/>
          <w:rFonts w:ascii="华文仿宋" w:eastAsia="华文仿宋" w:hAnsi="华文仿宋" w:cs="Arial" w:hint="eastAsia"/>
          <w:b/>
          <w:i w:val="0"/>
          <w:iCs w:val="0"/>
          <w:color w:val="000000" w:themeColor="text1"/>
          <w:sz w:val="32"/>
          <w:szCs w:val="32"/>
          <w:shd w:val="clear" w:color="auto" w:fill="FFFFFF"/>
        </w:rPr>
        <w:t>清单</w:t>
      </w:r>
    </w:p>
    <w:p w:rsidR="00486AF0" w:rsidRPr="006E37FD" w:rsidRDefault="004D2E11" w:rsidP="006E37FD">
      <w:pPr>
        <w:spacing w:line="520" w:lineRule="exact"/>
        <w:ind w:firstLineChars="200" w:firstLine="640"/>
        <w:rPr>
          <w:rStyle w:val="a5"/>
          <w:rFonts w:ascii="华文仿宋" w:eastAsia="华文仿宋" w:hAnsi="华文仿宋" w:cs="Arial"/>
          <w:i w:val="0"/>
          <w:iCs w:val="0"/>
          <w:color w:val="000000" w:themeColor="text1"/>
          <w:sz w:val="32"/>
          <w:szCs w:val="32"/>
          <w:shd w:val="clear" w:color="auto" w:fill="FFFFFF"/>
        </w:rPr>
      </w:pPr>
      <w:r w:rsidRPr="006E37FD">
        <w:rPr>
          <w:rStyle w:val="a5"/>
          <w:rFonts w:ascii="华文仿宋" w:eastAsia="华文仿宋" w:hAnsi="华文仿宋" w:cs="Arial" w:hint="eastAsia"/>
          <w:i w:val="0"/>
          <w:iCs w:val="0"/>
          <w:color w:val="000000" w:themeColor="text1"/>
          <w:sz w:val="32"/>
          <w:szCs w:val="32"/>
          <w:shd w:val="clear" w:color="auto" w:fill="FFFFFF"/>
        </w:rPr>
        <w:t>依据专业认证标准开展校院两级专业认证自评工作，实事求是摸清每个专业的家底，凝练特色，总结优势，查找问题，罗列问题清单并分类问题。</w:t>
      </w:r>
    </w:p>
    <w:p w:rsidR="00486AF0" w:rsidRPr="006E37FD" w:rsidRDefault="00486AF0" w:rsidP="006E37FD">
      <w:pPr>
        <w:spacing w:line="520" w:lineRule="exact"/>
        <w:ind w:firstLineChars="200" w:firstLine="641"/>
        <w:rPr>
          <w:rFonts w:ascii="华文仿宋" w:eastAsia="华文仿宋" w:hAnsi="华文仿宋"/>
          <w:b/>
          <w:sz w:val="32"/>
          <w:szCs w:val="32"/>
        </w:rPr>
      </w:pPr>
      <w:r w:rsidRPr="006E37FD">
        <w:rPr>
          <w:rStyle w:val="a5"/>
          <w:rFonts w:ascii="华文仿宋" w:eastAsia="华文仿宋" w:hAnsi="华文仿宋" w:cs="Arial" w:hint="eastAsia"/>
          <w:b/>
          <w:i w:val="0"/>
          <w:iCs w:val="0"/>
          <w:color w:val="000000" w:themeColor="text1"/>
          <w:sz w:val="32"/>
          <w:szCs w:val="32"/>
          <w:shd w:val="clear" w:color="auto" w:fill="FFFFFF"/>
        </w:rPr>
        <w:t>3.</w:t>
      </w:r>
      <w:r w:rsidR="006E37FD">
        <w:rPr>
          <w:rStyle w:val="a5"/>
          <w:rFonts w:ascii="华文仿宋" w:eastAsia="华文仿宋" w:hAnsi="华文仿宋" w:cs="Arial" w:hint="eastAsia"/>
          <w:b/>
          <w:i w:val="0"/>
          <w:iCs w:val="0"/>
          <w:color w:val="000000" w:themeColor="text1"/>
          <w:sz w:val="32"/>
          <w:szCs w:val="32"/>
          <w:shd w:val="clear" w:color="auto" w:fill="FFFFFF"/>
        </w:rPr>
        <w:t xml:space="preserve"> </w:t>
      </w:r>
      <w:r w:rsidRPr="006E37FD">
        <w:rPr>
          <w:rStyle w:val="a5"/>
          <w:rFonts w:ascii="华文仿宋" w:eastAsia="华文仿宋" w:hAnsi="华文仿宋" w:cs="Arial" w:hint="eastAsia"/>
          <w:b/>
          <w:i w:val="0"/>
          <w:iCs w:val="0"/>
          <w:color w:val="000000" w:themeColor="text1"/>
          <w:sz w:val="32"/>
          <w:szCs w:val="32"/>
          <w:shd w:val="clear" w:color="auto" w:fill="FFFFFF"/>
        </w:rPr>
        <w:t>确定节点明确目标，</w:t>
      </w:r>
      <w:r w:rsidR="000C46D7" w:rsidRPr="006E37FD">
        <w:rPr>
          <w:rStyle w:val="a5"/>
          <w:rFonts w:ascii="华文仿宋" w:eastAsia="华文仿宋" w:hAnsi="华文仿宋" w:cs="Arial" w:hint="eastAsia"/>
          <w:b/>
          <w:i w:val="0"/>
          <w:iCs w:val="0"/>
          <w:color w:val="000000" w:themeColor="text1"/>
          <w:sz w:val="32"/>
          <w:szCs w:val="32"/>
          <w:shd w:val="clear" w:color="auto" w:fill="FFFFFF"/>
        </w:rPr>
        <w:t>协力配合</w:t>
      </w:r>
      <w:r w:rsidRPr="006E37FD">
        <w:rPr>
          <w:rStyle w:val="a5"/>
          <w:rFonts w:ascii="华文仿宋" w:eastAsia="华文仿宋" w:hAnsi="华文仿宋" w:cs="Arial" w:hint="eastAsia"/>
          <w:b/>
          <w:i w:val="0"/>
          <w:iCs w:val="0"/>
          <w:color w:val="000000" w:themeColor="text1"/>
          <w:sz w:val="32"/>
          <w:szCs w:val="32"/>
          <w:shd w:val="clear" w:color="auto" w:fill="FFFFFF"/>
        </w:rPr>
        <w:t>逐项达标</w:t>
      </w:r>
    </w:p>
    <w:p w:rsidR="00237A27" w:rsidRDefault="00914CC2" w:rsidP="006E37FD">
      <w:pPr>
        <w:spacing w:line="520" w:lineRule="exact"/>
        <w:ind w:firstLineChars="200" w:firstLine="640"/>
        <w:rPr>
          <w:rFonts w:ascii="华文仿宋" w:eastAsia="华文仿宋" w:hAnsi="华文仿宋" w:hint="eastAsia"/>
          <w:sz w:val="32"/>
          <w:szCs w:val="32"/>
        </w:rPr>
      </w:pPr>
      <w:r w:rsidRPr="006E37FD">
        <w:rPr>
          <w:rFonts w:ascii="华文仿宋" w:eastAsia="华文仿宋" w:hAnsi="华文仿宋" w:hint="eastAsia"/>
          <w:sz w:val="32"/>
          <w:szCs w:val="32"/>
        </w:rPr>
        <w:t>各院系要</w:t>
      </w:r>
      <w:r w:rsidR="004D2E11" w:rsidRPr="006E37FD">
        <w:rPr>
          <w:rFonts w:ascii="华文仿宋" w:eastAsia="华文仿宋" w:hAnsi="华文仿宋" w:hint="eastAsia"/>
          <w:sz w:val="32"/>
          <w:szCs w:val="32"/>
        </w:rPr>
        <w:t>结合实际</w:t>
      </w:r>
      <w:r w:rsidR="00166720" w:rsidRPr="006E37FD">
        <w:rPr>
          <w:rFonts w:ascii="华文仿宋" w:eastAsia="华文仿宋" w:hAnsi="华文仿宋" w:cs="华文仿宋" w:hint="eastAsia"/>
          <w:color w:val="000000"/>
          <w:sz w:val="32"/>
          <w:szCs w:val="32"/>
        </w:rPr>
        <w:t>制定工作方案，</w:t>
      </w:r>
      <w:r w:rsidR="00166720" w:rsidRPr="006E37FD">
        <w:rPr>
          <w:rFonts w:ascii="华文仿宋" w:eastAsia="华文仿宋" w:hAnsi="华文仿宋" w:hint="eastAsia"/>
          <w:sz w:val="32"/>
          <w:szCs w:val="32"/>
        </w:rPr>
        <w:t>明确</w:t>
      </w:r>
      <w:r w:rsidRPr="006E37FD">
        <w:rPr>
          <w:rFonts w:ascii="华文仿宋" w:eastAsia="华文仿宋" w:hAnsi="华文仿宋" w:hint="eastAsia"/>
          <w:sz w:val="32"/>
          <w:szCs w:val="32"/>
        </w:rPr>
        <w:t>专业认证中</w:t>
      </w:r>
      <w:r w:rsidR="004D2E11" w:rsidRPr="006E37FD">
        <w:rPr>
          <w:rFonts w:ascii="华文仿宋" w:eastAsia="华文仿宋" w:hAnsi="华文仿宋" w:hint="eastAsia"/>
          <w:sz w:val="32"/>
          <w:szCs w:val="32"/>
        </w:rPr>
        <w:t>逐项解决问题的途径、办法、</w:t>
      </w:r>
      <w:r w:rsidR="00166720" w:rsidRPr="006E37FD">
        <w:rPr>
          <w:rFonts w:ascii="华文仿宋" w:eastAsia="华文仿宋" w:hAnsi="华文仿宋" w:hint="eastAsia"/>
          <w:sz w:val="32"/>
          <w:szCs w:val="32"/>
        </w:rPr>
        <w:t>工作</w:t>
      </w:r>
      <w:r w:rsidR="004D2E11" w:rsidRPr="006E37FD">
        <w:rPr>
          <w:rFonts w:ascii="华文仿宋" w:eastAsia="华文仿宋" w:hAnsi="华文仿宋" w:hint="eastAsia"/>
          <w:sz w:val="32"/>
          <w:szCs w:val="32"/>
        </w:rPr>
        <w:t>时间节点、</w:t>
      </w:r>
      <w:r w:rsidR="00166720" w:rsidRPr="006E37FD">
        <w:rPr>
          <w:rFonts w:ascii="华文仿宋" w:eastAsia="华文仿宋" w:hAnsi="华文仿宋" w:hint="eastAsia"/>
          <w:sz w:val="32"/>
          <w:szCs w:val="32"/>
        </w:rPr>
        <w:t>路线图、</w:t>
      </w:r>
      <w:r w:rsidR="004D2E11" w:rsidRPr="006E37FD">
        <w:rPr>
          <w:rFonts w:ascii="华文仿宋" w:eastAsia="华文仿宋" w:hAnsi="华文仿宋" w:hint="eastAsia"/>
          <w:sz w:val="32"/>
          <w:szCs w:val="32"/>
        </w:rPr>
        <w:t>达标要求，明确责任到人</w:t>
      </w:r>
      <w:r w:rsidR="00166720" w:rsidRPr="006E37FD">
        <w:rPr>
          <w:rFonts w:ascii="华文仿宋" w:eastAsia="华文仿宋" w:hAnsi="华文仿宋" w:hint="eastAsia"/>
          <w:sz w:val="32"/>
          <w:szCs w:val="32"/>
        </w:rPr>
        <w:t>，</w:t>
      </w:r>
      <w:r w:rsidR="00166720" w:rsidRPr="006E37FD">
        <w:rPr>
          <w:rFonts w:ascii="华文仿宋" w:eastAsia="华文仿宋" w:hAnsi="华文仿宋" w:cs="华文仿宋" w:hint="eastAsia"/>
          <w:color w:val="000000"/>
          <w:sz w:val="32"/>
          <w:szCs w:val="32"/>
        </w:rPr>
        <w:t>按照计划有序推进相关工作。</w:t>
      </w:r>
      <w:r w:rsidRPr="006E37FD">
        <w:rPr>
          <w:rFonts w:ascii="华文仿宋" w:eastAsia="华文仿宋" w:hAnsi="华文仿宋" w:hint="eastAsia"/>
          <w:sz w:val="32"/>
          <w:szCs w:val="32"/>
        </w:rPr>
        <w:t>该由院系解决的问题</w:t>
      </w:r>
      <w:r w:rsidR="005D2596" w:rsidRPr="006E37FD">
        <w:rPr>
          <w:rFonts w:ascii="华文仿宋" w:eastAsia="华文仿宋" w:hAnsi="华文仿宋" w:hint="eastAsia"/>
          <w:sz w:val="32"/>
          <w:szCs w:val="32"/>
        </w:rPr>
        <w:t>应</w:t>
      </w:r>
      <w:r w:rsidRPr="006E37FD">
        <w:rPr>
          <w:rFonts w:ascii="华文仿宋" w:eastAsia="华文仿宋" w:hAnsi="华文仿宋" w:hint="eastAsia"/>
          <w:sz w:val="32"/>
          <w:szCs w:val="32"/>
        </w:rPr>
        <w:t>在专业认证推进方案要求的时间内自行解决，该由职能处室和相关院系配合解决的问题，将配合完成的内容，质量要求，时间节点</w:t>
      </w:r>
      <w:r w:rsidR="005D2596" w:rsidRPr="006E37FD">
        <w:rPr>
          <w:rFonts w:ascii="华文仿宋" w:eastAsia="华文仿宋" w:hAnsi="华文仿宋" w:hint="eastAsia"/>
          <w:sz w:val="32"/>
          <w:szCs w:val="32"/>
        </w:rPr>
        <w:t>等</w:t>
      </w:r>
      <w:r w:rsidRPr="006E37FD">
        <w:rPr>
          <w:rFonts w:ascii="华文仿宋" w:eastAsia="华文仿宋" w:hAnsi="华文仿宋" w:hint="eastAsia"/>
          <w:sz w:val="32"/>
          <w:szCs w:val="32"/>
        </w:rPr>
        <w:t>统一</w:t>
      </w:r>
      <w:proofErr w:type="gramStart"/>
      <w:r w:rsidR="005D2596" w:rsidRPr="006E37FD">
        <w:rPr>
          <w:rFonts w:ascii="华文仿宋" w:eastAsia="华文仿宋" w:hAnsi="华文仿宋" w:hint="eastAsia"/>
          <w:sz w:val="32"/>
          <w:szCs w:val="32"/>
        </w:rPr>
        <w:t>上</w:t>
      </w:r>
      <w:r w:rsidRPr="006E37FD">
        <w:rPr>
          <w:rFonts w:ascii="华文仿宋" w:eastAsia="华文仿宋" w:hAnsi="华文仿宋" w:hint="eastAsia"/>
          <w:sz w:val="32"/>
          <w:szCs w:val="32"/>
        </w:rPr>
        <w:t>报</w:t>
      </w:r>
      <w:r w:rsidR="005D2596" w:rsidRPr="006E37FD">
        <w:rPr>
          <w:rFonts w:ascii="华文仿宋" w:eastAsia="华文仿宋" w:hAnsi="华文仿宋" w:hint="eastAsia"/>
          <w:sz w:val="32"/>
          <w:szCs w:val="32"/>
        </w:rPr>
        <w:t>至</w:t>
      </w:r>
      <w:r w:rsidRPr="006E37FD">
        <w:rPr>
          <w:rFonts w:ascii="华文仿宋" w:eastAsia="华文仿宋" w:hAnsi="华文仿宋" w:hint="eastAsia"/>
          <w:sz w:val="32"/>
          <w:szCs w:val="32"/>
        </w:rPr>
        <w:t>校评估</w:t>
      </w:r>
      <w:proofErr w:type="gramEnd"/>
      <w:r w:rsidR="00D06BA4">
        <w:rPr>
          <w:rFonts w:ascii="华文仿宋" w:eastAsia="华文仿宋" w:hAnsi="华文仿宋" w:hint="eastAsia"/>
          <w:sz w:val="32"/>
          <w:szCs w:val="32"/>
        </w:rPr>
        <w:t>中心</w:t>
      </w:r>
      <w:r w:rsidRPr="006E37FD">
        <w:rPr>
          <w:rFonts w:ascii="华文仿宋" w:eastAsia="华文仿宋" w:hAnsi="华文仿宋" w:hint="eastAsia"/>
          <w:sz w:val="32"/>
          <w:szCs w:val="32"/>
        </w:rPr>
        <w:t>，由评估</w:t>
      </w:r>
      <w:r w:rsidR="00D06BA4">
        <w:rPr>
          <w:rFonts w:ascii="华文仿宋" w:eastAsia="华文仿宋" w:hAnsi="华文仿宋" w:hint="eastAsia"/>
          <w:sz w:val="32"/>
          <w:szCs w:val="32"/>
        </w:rPr>
        <w:t>中心</w:t>
      </w:r>
      <w:r w:rsidRPr="006E37FD">
        <w:rPr>
          <w:rFonts w:ascii="华文仿宋" w:eastAsia="华文仿宋" w:hAnsi="华文仿宋" w:hint="eastAsia"/>
          <w:sz w:val="32"/>
          <w:szCs w:val="32"/>
        </w:rPr>
        <w:t>统一统筹安排部署任务。</w:t>
      </w:r>
    </w:p>
    <w:p w:rsidR="00F347E9" w:rsidRDefault="00914CC2" w:rsidP="006E37FD">
      <w:pPr>
        <w:spacing w:line="520" w:lineRule="exact"/>
        <w:ind w:firstLineChars="200" w:firstLine="640"/>
        <w:rPr>
          <w:rFonts w:ascii="华文仿宋" w:eastAsia="华文仿宋" w:hAnsi="华文仿宋"/>
          <w:sz w:val="32"/>
          <w:szCs w:val="32"/>
        </w:rPr>
      </w:pPr>
      <w:r w:rsidRPr="006E37FD">
        <w:rPr>
          <w:rFonts w:ascii="华文仿宋" w:eastAsia="华文仿宋" w:hAnsi="华文仿宋" w:hint="eastAsia"/>
          <w:sz w:val="32"/>
          <w:szCs w:val="32"/>
        </w:rPr>
        <w:t>各相关职能部门和院系应通力协作，主动配合，按院系</w:t>
      </w:r>
      <w:r w:rsidR="005D2596" w:rsidRPr="006E37FD">
        <w:rPr>
          <w:rFonts w:ascii="华文仿宋" w:eastAsia="华文仿宋" w:hAnsi="华文仿宋" w:hint="eastAsia"/>
          <w:sz w:val="32"/>
          <w:szCs w:val="32"/>
        </w:rPr>
        <w:t>认证专业</w:t>
      </w:r>
      <w:r w:rsidRPr="006E37FD">
        <w:rPr>
          <w:rFonts w:ascii="华文仿宋" w:eastAsia="华文仿宋" w:hAnsi="华文仿宋" w:hint="eastAsia"/>
          <w:sz w:val="32"/>
          <w:szCs w:val="32"/>
        </w:rPr>
        <w:t>提出的具有要求完成任务。巡视办、督导室要做好日常的督促检查，评估</w:t>
      </w:r>
      <w:r w:rsidR="00D06BA4">
        <w:rPr>
          <w:rFonts w:ascii="华文仿宋" w:eastAsia="华文仿宋" w:hAnsi="华文仿宋" w:hint="eastAsia"/>
          <w:sz w:val="32"/>
          <w:szCs w:val="32"/>
        </w:rPr>
        <w:t>中心</w:t>
      </w:r>
      <w:r w:rsidRPr="006E37FD">
        <w:rPr>
          <w:rFonts w:ascii="华文仿宋" w:eastAsia="华文仿宋" w:hAnsi="华文仿宋" w:hint="eastAsia"/>
          <w:sz w:val="32"/>
          <w:szCs w:val="32"/>
        </w:rPr>
        <w:t>要每年对相关职能处室和院系对各专业认证中应该落实解决的问题进行审核评估。</w:t>
      </w:r>
    </w:p>
    <w:p w:rsidR="00F347E9" w:rsidRPr="00F347E9" w:rsidRDefault="00F347E9" w:rsidP="006E37FD">
      <w:pPr>
        <w:spacing w:line="520" w:lineRule="exact"/>
        <w:ind w:firstLineChars="200" w:firstLine="640"/>
        <w:rPr>
          <w:rFonts w:ascii="华文仿宋" w:eastAsia="华文仿宋" w:hAnsi="华文仿宋"/>
          <w:sz w:val="32"/>
          <w:szCs w:val="32"/>
        </w:rPr>
      </w:pPr>
    </w:p>
    <w:sectPr w:rsidR="00F347E9" w:rsidRPr="00F347E9" w:rsidSect="008C43FA">
      <w:footerReference w:type="default" r:id="rId7"/>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43D" w:rsidRDefault="00EA543D" w:rsidP="008C43FA">
      <w:r>
        <w:separator/>
      </w:r>
    </w:p>
  </w:endnote>
  <w:endnote w:type="continuationSeparator" w:id="0">
    <w:p w:rsidR="00EA543D" w:rsidRDefault="00EA543D" w:rsidP="008C4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416547"/>
      <w:docPartObj>
        <w:docPartGallery w:val="Page Numbers (Bottom of Page)"/>
        <w:docPartUnique/>
      </w:docPartObj>
    </w:sdtPr>
    <w:sdtContent>
      <w:p w:rsidR="008C43FA" w:rsidRDefault="00BE1024">
        <w:pPr>
          <w:pStyle w:val="a7"/>
          <w:jc w:val="center"/>
        </w:pPr>
        <w:fldSimple w:instr=" PAGE   \* MERGEFORMAT ">
          <w:r w:rsidR="00237A27" w:rsidRPr="00237A27">
            <w:rPr>
              <w:noProof/>
              <w:lang w:val="zh-CN"/>
            </w:rPr>
            <w:t>2</w:t>
          </w:r>
        </w:fldSimple>
      </w:p>
    </w:sdtContent>
  </w:sdt>
  <w:p w:rsidR="008C43FA" w:rsidRDefault="008C43F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43D" w:rsidRDefault="00EA543D" w:rsidP="008C43FA">
      <w:r>
        <w:separator/>
      </w:r>
    </w:p>
  </w:footnote>
  <w:footnote w:type="continuationSeparator" w:id="0">
    <w:p w:rsidR="00EA543D" w:rsidRDefault="00EA543D" w:rsidP="008C43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00B66"/>
    <w:multiLevelType w:val="hybridMultilevel"/>
    <w:tmpl w:val="3D16EA78"/>
    <w:lvl w:ilvl="0" w:tplc="CA34ADCE">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0E050F2"/>
    <w:multiLevelType w:val="hybridMultilevel"/>
    <w:tmpl w:val="4D2E6CCC"/>
    <w:lvl w:ilvl="0" w:tplc="47086B1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12C5"/>
    <w:rsid w:val="00026180"/>
    <w:rsid w:val="00076E1F"/>
    <w:rsid w:val="000A1562"/>
    <w:rsid w:val="000C46D7"/>
    <w:rsid w:val="000C7A66"/>
    <w:rsid w:val="000D4218"/>
    <w:rsid w:val="00166720"/>
    <w:rsid w:val="00191BF5"/>
    <w:rsid w:val="001A72E8"/>
    <w:rsid w:val="00237A27"/>
    <w:rsid w:val="00274420"/>
    <w:rsid w:val="00312DB8"/>
    <w:rsid w:val="00365833"/>
    <w:rsid w:val="003D1828"/>
    <w:rsid w:val="004153DB"/>
    <w:rsid w:val="00486AF0"/>
    <w:rsid w:val="004D0B5F"/>
    <w:rsid w:val="004D2E11"/>
    <w:rsid w:val="004D55AD"/>
    <w:rsid w:val="004E2464"/>
    <w:rsid w:val="00502ADD"/>
    <w:rsid w:val="00546399"/>
    <w:rsid w:val="00580871"/>
    <w:rsid w:val="005D2596"/>
    <w:rsid w:val="005F12C5"/>
    <w:rsid w:val="00696410"/>
    <w:rsid w:val="006A6DCF"/>
    <w:rsid w:val="006B5801"/>
    <w:rsid w:val="006E37FD"/>
    <w:rsid w:val="007E62C8"/>
    <w:rsid w:val="00873558"/>
    <w:rsid w:val="008C43FA"/>
    <w:rsid w:val="008E5909"/>
    <w:rsid w:val="008E6BFB"/>
    <w:rsid w:val="00900B43"/>
    <w:rsid w:val="00914CC2"/>
    <w:rsid w:val="00A018C5"/>
    <w:rsid w:val="00A20086"/>
    <w:rsid w:val="00AA1CF3"/>
    <w:rsid w:val="00AA38C6"/>
    <w:rsid w:val="00B353B3"/>
    <w:rsid w:val="00BB2C90"/>
    <w:rsid w:val="00BE1024"/>
    <w:rsid w:val="00C31BB9"/>
    <w:rsid w:val="00CC39EA"/>
    <w:rsid w:val="00D06BA4"/>
    <w:rsid w:val="00DB09D0"/>
    <w:rsid w:val="00E05662"/>
    <w:rsid w:val="00E22A38"/>
    <w:rsid w:val="00EA0B09"/>
    <w:rsid w:val="00EA543D"/>
    <w:rsid w:val="00EC0B44"/>
    <w:rsid w:val="00F1675C"/>
    <w:rsid w:val="00F347E9"/>
    <w:rsid w:val="00F55ED1"/>
    <w:rsid w:val="00F8794B"/>
    <w:rsid w:val="00F933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C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BF5"/>
    <w:pPr>
      <w:ind w:firstLineChars="200" w:firstLine="420"/>
    </w:pPr>
  </w:style>
  <w:style w:type="paragraph" w:styleId="a4">
    <w:name w:val="Normal (Web)"/>
    <w:basedOn w:val="a"/>
    <w:uiPriority w:val="99"/>
    <w:unhideWhenUsed/>
    <w:rsid w:val="00546399"/>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F93317"/>
    <w:rPr>
      <w:i/>
      <w:iCs/>
    </w:rPr>
  </w:style>
  <w:style w:type="paragraph" w:styleId="a6">
    <w:name w:val="header"/>
    <w:basedOn w:val="a"/>
    <w:link w:val="Char"/>
    <w:uiPriority w:val="99"/>
    <w:semiHidden/>
    <w:unhideWhenUsed/>
    <w:rsid w:val="008C43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8C43FA"/>
    <w:rPr>
      <w:sz w:val="18"/>
      <w:szCs w:val="18"/>
    </w:rPr>
  </w:style>
  <w:style w:type="paragraph" w:styleId="a7">
    <w:name w:val="footer"/>
    <w:basedOn w:val="a"/>
    <w:link w:val="Char0"/>
    <w:uiPriority w:val="99"/>
    <w:unhideWhenUsed/>
    <w:rsid w:val="008C43FA"/>
    <w:pPr>
      <w:tabs>
        <w:tab w:val="center" w:pos="4153"/>
        <w:tab w:val="right" w:pos="8306"/>
      </w:tabs>
      <w:snapToGrid w:val="0"/>
      <w:jc w:val="left"/>
    </w:pPr>
    <w:rPr>
      <w:sz w:val="18"/>
      <w:szCs w:val="18"/>
    </w:rPr>
  </w:style>
  <w:style w:type="character" w:customStyle="1" w:styleId="Char0">
    <w:name w:val="页脚 Char"/>
    <w:basedOn w:val="a0"/>
    <w:link w:val="a7"/>
    <w:uiPriority w:val="99"/>
    <w:rsid w:val="008C43F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819</TotalTime>
  <Pages>5</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28</cp:revision>
  <cp:lastPrinted>2017-07-21T01:49:00Z</cp:lastPrinted>
  <dcterms:created xsi:type="dcterms:W3CDTF">2017-04-12T00:00:00Z</dcterms:created>
  <dcterms:modified xsi:type="dcterms:W3CDTF">2017-08-20T23:59:00Z</dcterms:modified>
</cp:coreProperties>
</file>